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491"/>
        <w:gridCol w:w="3337"/>
        <w:gridCol w:w="3360"/>
      </w:tblGrid>
      <w:tr w:rsidR="00DF622B" w:rsidRPr="00DF622B" w14:paraId="4934D91B" w14:textId="77777777" w:rsidTr="004C2F34">
        <w:trPr>
          <w:trHeight w:val="1724"/>
        </w:trPr>
        <w:tc>
          <w:tcPr>
            <w:tcW w:w="3491" w:type="dxa"/>
          </w:tcPr>
          <w:p w14:paraId="59C8AFBD" w14:textId="7BA0B8AF" w:rsidR="00DF622B" w:rsidRPr="00DF622B" w:rsidRDefault="00DF622B" w:rsidP="004C2F34">
            <w:pPr>
              <w:pStyle w:val="TableParagraph"/>
              <w:spacing w:line="275" w:lineRule="exact"/>
              <w:ind w:left="20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337" w:type="dxa"/>
          </w:tcPr>
          <w:p w14:paraId="030AD65B" w14:textId="77777777" w:rsidR="00DF622B" w:rsidRPr="00DF622B" w:rsidRDefault="00DF622B" w:rsidP="004C2F34">
            <w:pPr>
              <w:pStyle w:val="TableParagraph"/>
              <w:spacing w:line="255" w:lineRule="exact"/>
              <w:ind w:left="145"/>
              <w:rPr>
                <w:rFonts w:ascii="Times New Roman" w:hAnsi="Times New Roman" w:cs="Times New Roman"/>
                <w:sz w:val="24"/>
                <w:lang w:val="ru-RU"/>
              </w:rPr>
            </w:pPr>
            <w:r w:rsidRPr="00DF622B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360" w:type="dxa"/>
          </w:tcPr>
          <w:p w14:paraId="51CE1BBA" w14:textId="77777777" w:rsidR="00DF622B" w:rsidRPr="00DF622B" w:rsidRDefault="00DF622B" w:rsidP="004C2F34">
            <w:pPr>
              <w:pStyle w:val="TableParagraph"/>
              <w:ind w:left="152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F622B">
              <w:rPr>
                <w:rFonts w:ascii="Times New Roman" w:hAnsi="Times New Roman" w:cs="Times New Roman"/>
                <w:b/>
                <w:sz w:val="24"/>
                <w:lang w:val="ru-RU"/>
              </w:rPr>
              <w:t>УТВЕРЖДЕНО:</w:t>
            </w:r>
          </w:p>
          <w:p w14:paraId="6B0A9107" w14:textId="77777777" w:rsidR="00DF622B" w:rsidRPr="00DF622B" w:rsidRDefault="00DF622B" w:rsidP="004C2F34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7"/>
                <w:lang w:val="ru-RU"/>
              </w:rPr>
            </w:pPr>
          </w:p>
          <w:p w14:paraId="0F6A9DF3" w14:textId="77777777" w:rsidR="00DF622B" w:rsidRPr="00DF622B" w:rsidRDefault="00DF622B" w:rsidP="004C2F34">
            <w:pPr>
              <w:pStyle w:val="TableParagraph"/>
              <w:ind w:left="152" w:right="19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F622B">
              <w:rPr>
                <w:rFonts w:ascii="Times New Roman" w:hAnsi="Times New Roman" w:cs="Times New Roman"/>
                <w:sz w:val="24"/>
                <w:lang w:val="ru-RU"/>
              </w:rPr>
              <w:t xml:space="preserve">Заведующим ГБДОУ № 29 Выборгского </w:t>
            </w:r>
            <w:proofErr w:type="gramStart"/>
            <w:r w:rsidRPr="00DF622B">
              <w:rPr>
                <w:rFonts w:ascii="Times New Roman" w:hAnsi="Times New Roman" w:cs="Times New Roman"/>
                <w:sz w:val="24"/>
                <w:lang w:val="ru-RU"/>
              </w:rPr>
              <w:t xml:space="preserve">района </w:t>
            </w:r>
            <w:r w:rsidRPr="00DF622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622B">
              <w:rPr>
                <w:rFonts w:ascii="Times New Roman" w:hAnsi="Times New Roman" w:cs="Times New Roman"/>
                <w:sz w:val="24"/>
                <w:lang w:val="ru-RU"/>
              </w:rPr>
              <w:t>Санкт</w:t>
            </w:r>
            <w:proofErr w:type="gramEnd"/>
            <w:r w:rsidRPr="00DF622B">
              <w:rPr>
                <w:rFonts w:ascii="Times New Roman" w:hAnsi="Times New Roman" w:cs="Times New Roman"/>
                <w:sz w:val="24"/>
                <w:lang w:val="ru-RU"/>
              </w:rPr>
              <w:t>-Петербурга</w:t>
            </w:r>
          </w:p>
          <w:p w14:paraId="083A360B" w14:textId="77777777" w:rsidR="00DF622B" w:rsidRPr="00DF622B" w:rsidRDefault="00DF622B" w:rsidP="004C2F34">
            <w:pPr>
              <w:pStyle w:val="TableParagraph"/>
              <w:tabs>
                <w:tab w:val="left" w:pos="1527"/>
              </w:tabs>
              <w:spacing w:line="249" w:lineRule="exact"/>
              <w:ind w:left="1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622B">
              <w:rPr>
                <w:rFonts w:ascii="Times New Roman" w:hAnsi="Times New Roman" w:cs="Times New Roman"/>
                <w:position w:val="-4"/>
                <w:sz w:val="24"/>
                <w:u w:val="single"/>
                <w:lang w:val="ru-RU"/>
              </w:rPr>
              <w:t xml:space="preserve"> </w:t>
            </w:r>
            <w:r w:rsidRPr="00DF622B">
              <w:rPr>
                <w:rFonts w:ascii="Times New Roman" w:hAnsi="Times New Roman" w:cs="Times New Roman"/>
                <w:position w:val="-4"/>
                <w:sz w:val="24"/>
                <w:u w:val="single"/>
                <w:lang w:val="ru-RU"/>
              </w:rPr>
              <w:tab/>
            </w:r>
            <w:r w:rsidRPr="00DF622B">
              <w:rPr>
                <w:rFonts w:ascii="Times New Roman" w:hAnsi="Times New Roman" w:cs="Times New Roman"/>
                <w:lang w:val="ru-RU"/>
              </w:rPr>
              <w:t>/</w:t>
            </w:r>
            <w:r w:rsidRPr="00DF622B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proofErr w:type="spellStart"/>
            <w:r w:rsidRPr="00DF622B">
              <w:rPr>
                <w:rFonts w:ascii="Times New Roman" w:hAnsi="Times New Roman" w:cs="Times New Roman"/>
                <w:lang w:val="ru-RU"/>
              </w:rPr>
              <w:t>В.В.Леднева</w:t>
            </w:r>
            <w:proofErr w:type="spellEnd"/>
          </w:p>
          <w:p w14:paraId="3C37F167" w14:textId="17B80B3B" w:rsidR="00DF622B" w:rsidRPr="00DF622B" w:rsidRDefault="00DF622B" w:rsidP="004C2F34">
            <w:pPr>
              <w:pStyle w:val="TableParagraph"/>
              <w:tabs>
                <w:tab w:val="left" w:pos="1527"/>
              </w:tabs>
              <w:spacing w:line="249" w:lineRule="exact"/>
              <w:ind w:left="1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622B">
              <w:rPr>
                <w:rFonts w:ascii="Times New Roman" w:hAnsi="Times New Roman" w:cs="Times New Roman"/>
                <w:lang w:val="ru-RU"/>
              </w:rPr>
              <w:t xml:space="preserve">Приказ от </w:t>
            </w:r>
            <w:r w:rsidRPr="00DF622B">
              <w:rPr>
                <w:rFonts w:ascii="Times New Roman" w:hAnsi="Times New Roman" w:cs="Times New Roman"/>
                <w:lang w:val="ru-RU"/>
              </w:rPr>
              <w:t>16</w:t>
            </w:r>
            <w:r w:rsidRPr="00DF622B">
              <w:rPr>
                <w:rFonts w:ascii="Times New Roman" w:hAnsi="Times New Roman" w:cs="Times New Roman"/>
                <w:lang w:val="ru-RU"/>
              </w:rPr>
              <w:t>.0</w:t>
            </w:r>
            <w:r w:rsidRPr="00DF622B">
              <w:rPr>
                <w:rFonts w:ascii="Times New Roman" w:hAnsi="Times New Roman" w:cs="Times New Roman"/>
                <w:lang w:val="ru-RU"/>
              </w:rPr>
              <w:t>6</w:t>
            </w:r>
            <w:r w:rsidRPr="00DF622B">
              <w:rPr>
                <w:rFonts w:ascii="Times New Roman" w:hAnsi="Times New Roman" w:cs="Times New Roman"/>
                <w:lang w:val="ru-RU"/>
              </w:rPr>
              <w:t>.202</w:t>
            </w:r>
            <w:r w:rsidRPr="00DF622B">
              <w:rPr>
                <w:rFonts w:ascii="Times New Roman" w:hAnsi="Times New Roman" w:cs="Times New Roman"/>
                <w:lang w:val="ru-RU"/>
              </w:rPr>
              <w:t>3</w:t>
            </w:r>
            <w:r w:rsidRPr="00DF622B">
              <w:rPr>
                <w:rFonts w:ascii="Times New Roman" w:hAnsi="Times New Roman" w:cs="Times New Roman"/>
                <w:lang w:val="ru-RU"/>
              </w:rPr>
              <w:t>г. №</w:t>
            </w:r>
            <w:r w:rsidRPr="00DF622B">
              <w:rPr>
                <w:rFonts w:ascii="Times New Roman" w:hAnsi="Times New Roman" w:cs="Times New Roman"/>
                <w:lang w:val="ru-RU"/>
              </w:rPr>
              <w:t>70-4</w:t>
            </w:r>
          </w:p>
        </w:tc>
      </w:tr>
    </w:tbl>
    <w:p w14:paraId="08AB6369" w14:textId="77777777" w:rsidR="004C350F" w:rsidRPr="00DF622B" w:rsidRDefault="004C350F" w:rsidP="004C350F">
      <w:pPr>
        <w:spacing w:line="276" w:lineRule="auto"/>
      </w:pPr>
    </w:p>
    <w:p w14:paraId="321155B0" w14:textId="77777777" w:rsidR="004C350F" w:rsidRPr="00DD569E" w:rsidRDefault="004C350F" w:rsidP="004C350F">
      <w:pPr>
        <w:spacing w:line="276" w:lineRule="auto"/>
      </w:pPr>
    </w:p>
    <w:p w14:paraId="5E1110A9" w14:textId="77777777" w:rsidR="004C350F" w:rsidRPr="00DD569E" w:rsidRDefault="004C350F" w:rsidP="004C350F">
      <w:pPr>
        <w:spacing w:line="276" w:lineRule="auto"/>
      </w:pPr>
    </w:p>
    <w:p w14:paraId="4FB9076C" w14:textId="77777777" w:rsidR="004C350F" w:rsidRPr="00DD569E" w:rsidRDefault="004C350F" w:rsidP="004C350F">
      <w:pPr>
        <w:spacing w:line="276" w:lineRule="auto"/>
      </w:pPr>
    </w:p>
    <w:p w14:paraId="085EA6E2" w14:textId="77777777" w:rsidR="004C350F" w:rsidRPr="00DD569E" w:rsidRDefault="004C350F" w:rsidP="004C350F">
      <w:pPr>
        <w:spacing w:line="276" w:lineRule="auto"/>
      </w:pPr>
    </w:p>
    <w:p w14:paraId="3234EE1D" w14:textId="77777777" w:rsidR="004C350F" w:rsidRPr="00DD569E" w:rsidRDefault="004C350F" w:rsidP="004C350F">
      <w:pPr>
        <w:pStyle w:val="20"/>
        <w:shd w:val="clear" w:color="auto" w:fill="auto"/>
        <w:spacing w:before="0" w:after="0" w:line="276" w:lineRule="auto"/>
        <w:rPr>
          <w:sz w:val="24"/>
          <w:szCs w:val="24"/>
        </w:rPr>
      </w:pPr>
    </w:p>
    <w:p w14:paraId="339FA959" w14:textId="026FB246" w:rsidR="004C350F" w:rsidRPr="00E63E2B" w:rsidRDefault="00DF622B" w:rsidP="004C350F">
      <w:pPr>
        <w:pStyle w:val="20"/>
        <w:shd w:val="clear" w:color="auto" w:fill="auto"/>
        <w:spacing w:before="0" w:after="6583" w:line="276" w:lineRule="auto"/>
        <w:rPr>
          <w:sz w:val="32"/>
          <w:szCs w:val="32"/>
        </w:rPr>
      </w:pPr>
      <w:r w:rsidRPr="00E63E2B">
        <w:rPr>
          <w:sz w:val="32"/>
          <w:szCs w:val="32"/>
        </w:rPr>
        <w:t xml:space="preserve">ПОЛИТИКА ИНФОРМАЦИОННОЙ БЕЗОПАСНОСТИ </w:t>
      </w:r>
      <w:bookmarkStart w:id="0" w:name="_Hlk139281874"/>
      <w:r w:rsidRPr="00E63E2B">
        <w:rPr>
          <w:rFonts w:eastAsia="Lucida Sans Unicode"/>
          <w:kern w:val="3"/>
          <w:sz w:val="32"/>
          <w:szCs w:val="32"/>
        </w:rPr>
        <w:t>ГОСУДАРСТВЕННОГО БЮДЖЕТНОГО ДОШКОЛЬНОГО ОБРАЗОВАТЕЛЬНОГО УЧРЕЖДЕНИЯ ДЕТСКОГО САД № 29 КОМБИНИРОВАННОГО ВИДА ВЫБОРГСКОГО РАЙОНА САНКТ-ПЕТЕРБУРГА</w:t>
      </w:r>
      <w:bookmarkEnd w:id="0"/>
    </w:p>
    <w:p w14:paraId="0F309ADE" w14:textId="77777777" w:rsidR="00DD569E" w:rsidRDefault="00DD569E" w:rsidP="004C350F">
      <w:pPr>
        <w:pStyle w:val="30"/>
        <w:shd w:val="clear" w:color="auto" w:fill="auto"/>
        <w:spacing w:before="0" w:after="47" w:line="276" w:lineRule="auto"/>
        <w:rPr>
          <w:sz w:val="24"/>
          <w:szCs w:val="24"/>
        </w:rPr>
      </w:pPr>
    </w:p>
    <w:p w14:paraId="56B200D4" w14:textId="77777777" w:rsidR="00DD569E" w:rsidRDefault="00DD569E" w:rsidP="004C350F">
      <w:pPr>
        <w:pStyle w:val="30"/>
        <w:shd w:val="clear" w:color="auto" w:fill="auto"/>
        <w:spacing w:before="0" w:after="47" w:line="276" w:lineRule="auto"/>
        <w:rPr>
          <w:sz w:val="24"/>
          <w:szCs w:val="24"/>
        </w:rPr>
      </w:pPr>
    </w:p>
    <w:p w14:paraId="6642BBA9" w14:textId="77777777" w:rsidR="004C350F" w:rsidRPr="00DD569E" w:rsidRDefault="004C350F" w:rsidP="00DF622B">
      <w:pPr>
        <w:pStyle w:val="30"/>
        <w:shd w:val="clear" w:color="auto" w:fill="auto"/>
        <w:spacing w:before="0" w:after="47" w:line="276" w:lineRule="auto"/>
        <w:rPr>
          <w:sz w:val="24"/>
          <w:szCs w:val="24"/>
        </w:rPr>
      </w:pPr>
      <w:r w:rsidRPr="00DD569E">
        <w:rPr>
          <w:sz w:val="24"/>
          <w:szCs w:val="24"/>
        </w:rPr>
        <w:t>2023</w:t>
      </w:r>
    </w:p>
    <w:p w14:paraId="29263BA1" w14:textId="77777777" w:rsidR="00DD569E" w:rsidRDefault="004C350F" w:rsidP="004C350F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  <w:r w:rsidRPr="00DD569E">
        <w:rPr>
          <w:sz w:val="24"/>
          <w:szCs w:val="24"/>
        </w:rPr>
        <w:t>Санкт-Петербург</w:t>
      </w:r>
      <w:r w:rsidR="00DD569E">
        <w:rPr>
          <w:sz w:val="24"/>
          <w:szCs w:val="24"/>
        </w:rPr>
        <w:br w:type="page"/>
      </w:r>
    </w:p>
    <w:p w14:paraId="3ACA6548" w14:textId="77777777" w:rsidR="004C350F" w:rsidRPr="00DD569E" w:rsidRDefault="004C350F" w:rsidP="004C350F">
      <w:pPr>
        <w:pStyle w:val="14"/>
        <w:keepNext/>
        <w:keepLines/>
        <w:shd w:val="clear" w:color="auto" w:fill="auto"/>
        <w:spacing w:after="303" w:line="276" w:lineRule="auto"/>
        <w:rPr>
          <w:sz w:val="24"/>
          <w:szCs w:val="24"/>
        </w:rPr>
      </w:pPr>
      <w:bookmarkStart w:id="1" w:name="bookmark0"/>
      <w:r w:rsidRPr="00DD569E">
        <w:rPr>
          <w:sz w:val="24"/>
          <w:szCs w:val="24"/>
        </w:rPr>
        <w:lastRenderedPageBreak/>
        <w:t>Содержание</w:t>
      </w:r>
      <w:bookmarkEnd w:id="1"/>
    </w:p>
    <w:p w14:paraId="019C542D" w14:textId="77777777" w:rsidR="004C350F" w:rsidRPr="00DD569E" w:rsidRDefault="004C350F" w:rsidP="00E5014C">
      <w:pPr>
        <w:pStyle w:val="16"/>
        <w:shd w:val="clear" w:color="auto" w:fill="auto"/>
        <w:tabs>
          <w:tab w:val="right" w:leader="dot" w:pos="9356"/>
        </w:tabs>
        <w:spacing w:before="0" w:line="276" w:lineRule="auto"/>
        <w:rPr>
          <w:sz w:val="24"/>
          <w:szCs w:val="24"/>
        </w:rPr>
      </w:pPr>
      <w:r w:rsidRPr="00DD569E">
        <w:rPr>
          <w:sz w:val="24"/>
          <w:szCs w:val="24"/>
        </w:rPr>
        <w:fldChar w:fldCharType="begin"/>
      </w:r>
      <w:r w:rsidRPr="00DD569E">
        <w:rPr>
          <w:sz w:val="24"/>
          <w:szCs w:val="24"/>
        </w:rPr>
        <w:instrText xml:space="preserve"> TOC \o "1-5" \h \z </w:instrText>
      </w:r>
      <w:r w:rsidRPr="00DD569E">
        <w:rPr>
          <w:sz w:val="24"/>
          <w:szCs w:val="24"/>
        </w:rPr>
        <w:fldChar w:fldCharType="separate"/>
      </w:r>
      <w:hyperlink w:anchor="bookmark2" w:tooltip="Current Document">
        <w:r w:rsidRPr="00DD569E">
          <w:rPr>
            <w:sz w:val="24"/>
            <w:szCs w:val="24"/>
          </w:rPr>
          <w:t>Определения</w:t>
        </w:r>
      </w:hyperlink>
      <w:r w:rsidR="00062FED" w:rsidRPr="00DD569E">
        <w:rPr>
          <w:sz w:val="24"/>
          <w:szCs w:val="24"/>
        </w:rPr>
        <w:t xml:space="preserve">                                             </w:t>
      </w:r>
      <w:r w:rsidR="0071622C" w:rsidRPr="00DD569E">
        <w:rPr>
          <w:sz w:val="24"/>
          <w:szCs w:val="24"/>
        </w:rPr>
        <w:t xml:space="preserve">                     </w:t>
      </w:r>
      <w:r w:rsidR="00607EC1" w:rsidRPr="00DD569E">
        <w:rPr>
          <w:sz w:val="24"/>
          <w:szCs w:val="24"/>
        </w:rPr>
        <w:t xml:space="preserve">                     </w:t>
      </w:r>
      <w:r w:rsidR="00E5014C">
        <w:rPr>
          <w:sz w:val="24"/>
          <w:szCs w:val="24"/>
        </w:rPr>
        <w:t xml:space="preserve">                       </w:t>
      </w:r>
      <w:r w:rsidR="00607EC1" w:rsidRPr="00DD569E">
        <w:rPr>
          <w:sz w:val="24"/>
          <w:szCs w:val="24"/>
        </w:rPr>
        <w:t xml:space="preserve">          </w:t>
      </w:r>
      <w:r w:rsidR="0071622C" w:rsidRPr="00DD569E">
        <w:rPr>
          <w:sz w:val="24"/>
          <w:szCs w:val="24"/>
        </w:rPr>
        <w:t xml:space="preserve">            </w:t>
      </w:r>
      <w:r w:rsidR="000F2B7D" w:rsidRPr="00DD569E">
        <w:rPr>
          <w:sz w:val="24"/>
          <w:szCs w:val="24"/>
        </w:rPr>
        <w:t>4</w:t>
      </w:r>
    </w:p>
    <w:p w14:paraId="6555EDBB" w14:textId="77777777" w:rsidR="004C350F" w:rsidRPr="00DD569E" w:rsidRDefault="00000000" w:rsidP="00E5014C">
      <w:pPr>
        <w:pStyle w:val="16"/>
        <w:shd w:val="clear" w:color="auto" w:fill="auto"/>
        <w:tabs>
          <w:tab w:val="right" w:leader="dot" w:pos="9356"/>
        </w:tabs>
        <w:spacing w:before="0" w:line="276" w:lineRule="auto"/>
        <w:ind w:left="20"/>
        <w:rPr>
          <w:sz w:val="24"/>
          <w:szCs w:val="24"/>
        </w:rPr>
      </w:pPr>
      <w:hyperlink w:anchor="bookmark3" w:tooltip="Current Document">
        <w:r w:rsidR="004C350F" w:rsidRPr="00DD569E">
          <w:rPr>
            <w:sz w:val="24"/>
            <w:szCs w:val="24"/>
          </w:rPr>
          <w:t>Обозначения и сокращения</w:t>
        </w:r>
      </w:hyperlink>
      <w:r w:rsidR="00062FED" w:rsidRPr="00DD569E">
        <w:rPr>
          <w:sz w:val="24"/>
          <w:szCs w:val="24"/>
        </w:rPr>
        <w:t xml:space="preserve">                                                  </w:t>
      </w:r>
      <w:r w:rsidR="0071622C" w:rsidRPr="00DD569E">
        <w:rPr>
          <w:sz w:val="24"/>
          <w:szCs w:val="24"/>
        </w:rPr>
        <w:t xml:space="preserve">                </w:t>
      </w:r>
      <w:r w:rsidR="00E5014C">
        <w:rPr>
          <w:sz w:val="24"/>
          <w:szCs w:val="24"/>
        </w:rPr>
        <w:t xml:space="preserve">                      </w:t>
      </w:r>
      <w:r w:rsidR="0071622C" w:rsidRPr="00DD569E">
        <w:rPr>
          <w:sz w:val="24"/>
          <w:szCs w:val="24"/>
        </w:rPr>
        <w:t xml:space="preserve">                   </w:t>
      </w:r>
      <w:r w:rsidR="0062000C" w:rsidRPr="00DD569E">
        <w:rPr>
          <w:sz w:val="24"/>
          <w:szCs w:val="24"/>
        </w:rPr>
        <w:t>4</w:t>
      </w:r>
    </w:p>
    <w:p w14:paraId="2C8DFF4B" w14:textId="77777777" w:rsidR="004C350F" w:rsidRPr="00DD569E" w:rsidRDefault="00000000" w:rsidP="00E5014C">
      <w:pPr>
        <w:pStyle w:val="24"/>
        <w:numPr>
          <w:ilvl w:val="0"/>
          <w:numId w:val="10"/>
        </w:numPr>
        <w:shd w:val="clear" w:color="auto" w:fill="auto"/>
        <w:tabs>
          <w:tab w:val="left" w:pos="438"/>
          <w:tab w:val="right" w:leader="dot" w:pos="9356"/>
        </w:tabs>
        <w:spacing w:before="0" w:line="276" w:lineRule="auto"/>
        <w:ind w:left="20"/>
        <w:rPr>
          <w:sz w:val="24"/>
          <w:szCs w:val="24"/>
        </w:rPr>
      </w:pPr>
      <w:hyperlink w:anchor="bookmark5" w:tooltip="Current Document">
        <w:r w:rsidR="004C350F" w:rsidRPr="00DD569E">
          <w:rPr>
            <w:rStyle w:val="15"/>
            <w:sz w:val="24"/>
            <w:szCs w:val="24"/>
          </w:rPr>
          <w:t>Общие положения</w:t>
        </w:r>
      </w:hyperlink>
      <w:r w:rsidR="00062FED" w:rsidRPr="00DD569E">
        <w:rPr>
          <w:rStyle w:val="15"/>
          <w:sz w:val="24"/>
          <w:szCs w:val="24"/>
        </w:rPr>
        <w:t xml:space="preserve">                </w:t>
      </w:r>
      <w:r w:rsidR="00607EC1" w:rsidRPr="00DD569E">
        <w:rPr>
          <w:rStyle w:val="15"/>
          <w:sz w:val="24"/>
          <w:szCs w:val="24"/>
        </w:rPr>
        <w:t xml:space="preserve">                               </w:t>
      </w:r>
      <w:r w:rsidR="00062FED" w:rsidRPr="00DD569E">
        <w:rPr>
          <w:rStyle w:val="15"/>
          <w:sz w:val="24"/>
          <w:szCs w:val="24"/>
        </w:rPr>
        <w:t xml:space="preserve">                       </w:t>
      </w:r>
      <w:r w:rsidR="0071622C" w:rsidRPr="00DD569E">
        <w:rPr>
          <w:rStyle w:val="15"/>
          <w:sz w:val="24"/>
          <w:szCs w:val="24"/>
        </w:rPr>
        <w:t xml:space="preserve">             </w:t>
      </w:r>
      <w:r w:rsidR="00E5014C">
        <w:rPr>
          <w:rStyle w:val="15"/>
          <w:sz w:val="24"/>
          <w:szCs w:val="24"/>
        </w:rPr>
        <w:t xml:space="preserve">                     </w:t>
      </w:r>
      <w:r w:rsidR="0071622C" w:rsidRPr="00DD569E">
        <w:rPr>
          <w:rStyle w:val="15"/>
          <w:sz w:val="24"/>
          <w:szCs w:val="24"/>
        </w:rPr>
        <w:t xml:space="preserve"> </w:t>
      </w:r>
      <w:r w:rsidR="00062FED" w:rsidRPr="00DD569E">
        <w:rPr>
          <w:rStyle w:val="15"/>
          <w:sz w:val="24"/>
          <w:szCs w:val="24"/>
        </w:rPr>
        <w:t xml:space="preserve">          </w:t>
      </w:r>
      <w:r w:rsidR="00A22B3A" w:rsidRPr="00DD569E">
        <w:rPr>
          <w:rStyle w:val="15"/>
          <w:sz w:val="24"/>
          <w:szCs w:val="24"/>
        </w:rPr>
        <w:t>5</w:t>
      </w:r>
    </w:p>
    <w:p w14:paraId="5E87B5D0" w14:textId="77777777" w:rsidR="004C350F" w:rsidRPr="00DD569E" w:rsidRDefault="00000000" w:rsidP="00E5014C">
      <w:pPr>
        <w:pStyle w:val="24"/>
        <w:numPr>
          <w:ilvl w:val="0"/>
          <w:numId w:val="10"/>
        </w:numPr>
        <w:shd w:val="clear" w:color="auto" w:fill="auto"/>
        <w:tabs>
          <w:tab w:val="left" w:pos="452"/>
          <w:tab w:val="right" w:leader="dot" w:pos="9356"/>
        </w:tabs>
        <w:spacing w:before="0" w:line="276" w:lineRule="auto"/>
        <w:ind w:left="20"/>
        <w:rPr>
          <w:sz w:val="24"/>
          <w:szCs w:val="24"/>
        </w:rPr>
      </w:pPr>
      <w:hyperlink w:anchor="bookmark8" w:tooltip="Current Document">
        <w:r w:rsidR="004C350F" w:rsidRPr="00DD569E">
          <w:rPr>
            <w:rStyle w:val="15"/>
            <w:sz w:val="24"/>
            <w:szCs w:val="24"/>
          </w:rPr>
          <w:t>Цели и задачи обеспечения информационной безопасности</w:t>
        </w:r>
      </w:hyperlink>
      <w:r w:rsidR="00607EC1" w:rsidRPr="00DD569E">
        <w:rPr>
          <w:rStyle w:val="15"/>
          <w:sz w:val="24"/>
          <w:szCs w:val="24"/>
        </w:rPr>
        <w:t xml:space="preserve">          </w:t>
      </w:r>
      <w:r w:rsidR="00062FED" w:rsidRPr="00DD569E">
        <w:rPr>
          <w:rStyle w:val="15"/>
          <w:sz w:val="24"/>
          <w:szCs w:val="24"/>
        </w:rPr>
        <w:t xml:space="preserve">     </w:t>
      </w:r>
      <w:r w:rsidR="0071622C" w:rsidRPr="00DD569E">
        <w:rPr>
          <w:rStyle w:val="15"/>
          <w:sz w:val="24"/>
          <w:szCs w:val="24"/>
        </w:rPr>
        <w:t xml:space="preserve">   </w:t>
      </w:r>
      <w:r w:rsidR="00E5014C">
        <w:rPr>
          <w:rStyle w:val="15"/>
          <w:sz w:val="24"/>
          <w:szCs w:val="24"/>
        </w:rPr>
        <w:t xml:space="preserve">                     </w:t>
      </w:r>
      <w:r w:rsidR="0071622C" w:rsidRPr="00DD569E">
        <w:rPr>
          <w:rStyle w:val="15"/>
          <w:sz w:val="24"/>
          <w:szCs w:val="24"/>
        </w:rPr>
        <w:t xml:space="preserve"> </w:t>
      </w:r>
      <w:r w:rsidR="00062FED" w:rsidRPr="00DD569E">
        <w:rPr>
          <w:rStyle w:val="15"/>
          <w:sz w:val="24"/>
          <w:szCs w:val="24"/>
        </w:rPr>
        <w:t xml:space="preserve">     </w:t>
      </w:r>
      <w:r w:rsidR="00A22B3A" w:rsidRPr="00DD569E">
        <w:rPr>
          <w:rStyle w:val="15"/>
          <w:sz w:val="24"/>
          <w:szCs w:val="24"/>
        </w:rPr>
        <w:t>5</w:t>
      </w:r>
    </w:p>
    <w:p w14:paraId="1756D70A" w14:textId="77777777" w:rsidR="004C350F" w:rsidRPr="00DD569E" w:rsidRDefault="00000000" w:rsidP="00E5014C">
      <w:pPr>
        <w:pStyle w:val="24"/>
        <w:numPr>
          <w:ilvl w:val="0"/>
          <w:numId w:val="10"/>
        </w:numPr>
        <w:shd w:val="clear" w:color="auto" w:fill="auto"/>
        <w:tabs>
          <w:tab w:val="left" w:pos="447"/>
          <w:tab w:val="right" w:leader="dot" w:pos="9356"/>
        </w:tabs>
        <w:spacing w:before="0" w:line="276" w:lineRule="auto"/>
        <w:ind w:left="20"/>
        <w:rPr>
          <w:sz w:val="24"/>
          <w:szCs w:val="24"/>
        </w:rPr>
      </w:pPr>
      <w:hyperlink w:anchor="bookmark10" w:tooltip="Current Document">
        <w:r w:rsidR="004C350F" w:rsidRPr="00DD569E">
          <w:rPr>
            <w:rStyle w:val="15"/>
            <w:sz w:val="24"/>
            <w:szCs w:val="24"/>
          </w:rPr>
          <w:t>Принципы обеспечения информационной безопасности</w:t>
        </w:r>
      </w:hyperlink>
      <w:r w:rsidR="00062FED" w:rsidRPr="00DD569E">
        <w:rPr>
          <w:rStyle w:val="15"/>
          <w:sz w:val="24"/>
          <w:szCs w:val="24"/>
        </w:rPr>
        <w:t xml:space="preserve">                  </w:t>
      </w:r>
      <w:r w:rsidR="00E5014C">
        <w:rPr>
          <w:rStyle w:val="15"/>
          <w:sz w:val="24"/>
          <w:szCs w:val="24"/>
        </w:rPr>
        <w:t xml:space="preserve">                     </w:t>
      </w:r>
      <w:r w:rsidR="00062FED" w:rsidRPr="00DD569E">
        <w:rPr>
          <w:rStyle w:val="15"/>
          <w:sz w:val="24"/>
          <w:szCs w:val="24"/>
        </w:rPr>
        <w:t xml:space="preserve">   </w:t>
      </w:r>
      <w:r w:rsidR="00607EC1" w:rsidRPr="00DD569E">
        <w:rPr>
          <w:rStyle w:val="15"/>
          <w:sz w:val="24"/>
          <w:szCs w:val="24"/>
        </w:rPr>
        <w:t xml:space="preserve">  </w:t>
      </w:r>
      <w:r w:rsidR="0071622C" w:rsidRPr="00DD569E">
        <w:rPr>
          <w:rStyle w:val="15"/>
          <w:sz w:val="24"/>
          <w:szCs w:val="24"/>
        </w:rPr>
        <w:t xml:space="preserve">  </w:t>
      </w:r>
      <w:r w:rsidR="00062FED" w:rsidRPr="00DD569E">
        <w:rPr>
          <w:rStyle w:val="15"/>
          <w:sz w:val="24"/>
          <w:szCs w:val="24"/>
        </w:rPr>
        <w:t xml:space="preserve">     </w:t>
      </w:r>
      <w:r w:rsidR="00802694">
        <w:rPr>
          <w:rStyle w:val="15"/>
          <w:sz w:val="24"/>
          <w:szCs w:val="24"/>
        </w:rPr>
        <w:t>8</w:t>
      </w:r>
    </w:p>
    <w:p w14:paraId="79845260" w14:textId="77777777" w:rsidR="004C350F" w:rsidRPr="00DD569E" w:rsidRDefault="00000000" w:rsidP="00E5014C">
      <w:pPr>
        <w:pStyle w:val="24"/>
        <w:numPr>
          <w:ilvl w:val="0"/>
          <w:numId w:val="10"/>
        </w:numPr>
        <w:shd w:val="clear" w:color="auto" w:fill="auto"/>
        <w:tabs>
          <w:tab w:val="left" w:pos="370"/>
          <w:tab w:val="right" w:leader="dot" w:pos="9356"/>
        </w:tabs>
        <w:spacing w:before="0" w:line="276" w:lineRule="auto"/>
        <w:ind w:left="20"/>
        <w:rPr>
          <w:sz w:val="24"/>
          <w:szCs w:val="24"/>
        </w:rPr>
      </w:pPr>
      <w:hyperlink w:anchor="bookmark25" w:tooltip="Current Document">
        <w:r w:rsidR="004C350F" w:rsidRPr="00DD569E">
          <w:rPr>
            <w:rStyle w:val="15"/>
            <w:sz w:val="24"/>
            <w:szCs w:val="24"/>
          </w:rPr>
          <w:t>Зоны ответственности участников процесса обеспечения информационной безопасности</w:t>
        </w:r>
      </w:hyperlink>
      <w:r w:rsidR="00062FED" w:rsidRPr="00DD569E">
        <w:rPr>
          <w:rStyle w:val="15"/>
          <w:sz w:val="24"/>
          <w:szCs w:val="24"/>
        </w:rPr>
        <w:t xml:space="preserve">                                                                                        </w:t>
      </w:r>
      <w:r w:rsidR="0071622C" w:rsidRPr="00DD569E">
        <w:rPr>
          <w:rStyle w:val="15"/>
          <w:sz w:val="24"/>
          <w:szCs w:val="24"/>
        </w:rPr>
        <w:t xml:space="preserve">    </w:t>
      </w:r>
      <w:r w:rsidR="00E5014C">
        <w:rPr>
          <w:rStyle w:val="15"/>
          <w:sz w:val="24"/>
          <w:szCs w:val="24"/>
        </w:rPr>
        <w:t xml:space="preserve">                     </w:t>
      </w:r>
      <w:r w:rsidR="0071622C" w:rsidRPr="00DD569E">
        <w:rPr>
          <w:rStyle w:val="15"/>
          <w:sz w:val="24"/>
          <w:szCs w:val="24"/>
        </w:rPr>
        <w:t xml:space="preserve">                </w:t>
      </w:r>
      <w:r w:rsidR="001022DE" w:rsidRPr="00DD569E">
        <w:rPr>
          <w:rStyle w:val="15"/>
          <w:sz w:val="24"/>
          <w:szCs w:val="24"/>
        </w:rPr>
        <w:t>1</w:t>
      </w:r>
      <w:r w:rsidR="00802694">
        <w:rPr>
          <w:rStyle w:val="15"/>
          <w:sz w:val="24"/>
          <w:szCs w:val="24"/>
        </w:rPr>
        <w:t>0</w:t>
      </w:r>
    </w:p>
    <w:p w14:paraId="64593278" w14:textId="77777777" w:rsidR="004C350F" w:rsidRPr="00DD569E" w:rsidRDefault="00000000" w:rsidP="00E5014C">
      <w:pPr>
        <w:pStyle w:val="24"/>
        <w:numPr>
          <w:ilvl w:val="0"/>
          <w:numId w:val="10"/>
        </w:numPr>
        <w:shd w:val="clear" w:color="auto" w:fill="auto"/>
        <w:tabs>
          <w:tab w:val="left" w:pos="452"/>
          <w:tab w:val="right" w:leader="dot" w:pos="9356"/>
        </w:tabs>
        <w:spacing w:before="0" w:line="276" w:lineRule="auto"/>
        <w:ind w:left="20"/>
        <w:rPr>
          <w:sz w:val="24"/>
          <w:szCs w:val="24"/>
        </w:rPr>
      </w:pPr>
      <w:hyperlink w:anchor="bookmark31" w:tooltip="Current Document">
        <w:r w:rsidR="004C350F" w:rsidRPr="00DD569E">
          <w:rPr>
            <w:rStyle w:val="15"/>
            <w:sz w:val="24"/>
            <w:szCs w:val="24"/>
          </w:rPr>
          <w:t>Основные требования по защите информации ограниченного доступа</w:t>
        </w:r>
      </w:hyperlink>
      <w:r w:rsidR="00062FED" w:rsidRPr="00DD569E">
        <w:rPr>
          <w:rStyle w:val="15"/>
          <w:sz w:val="24"/>
          <w:szCs w:val="24"/>
        </w:rPr>
        <w:t xml:space="preserve">  </w:t>
      </w:r>
      <w:r w:rsidR="00E5014C">
        <w:rPr>
          <w:rStyle w:val="15"/>
          <w:sz w:val="24"/>
          <w:szCs w:val="24"/>
        </w:rPr>
        <w:t xml:space="preserve">                    </w:t>
      </w:r>
      <w:r w:rsidR="00062FED" w:rsidRPr="00DD569E">
        <w:rPr>
          <w:rStyle w:val="15"/>
          <w:sz w:val="24"/>
          <w:szCs w:val="24"/>
        </w:rPr>
        <w:t xml:space="preserve"> </w:t>
      </w:r>
      <w:r w:rsidR="0071622C" w:rsidRPr="00DD569E">
        <w:rPr>
          <w:rStyle w:val="15"/>
          <w:sz w:val="24"/>
          <w:szCs w:val="24"/>
        </w:rPr>
        <w:t xml:space="preserve">  </w:t>
      </w:r>
      <w:r w:rsidR="00802694">
        <w:rPr>
          <w:rStyle w:val="15"/>
          <w:sz w:val="24"/>
          <w:szCs w:val="24"/>
        </w:rPr>
        <w:t>12</w:t>
      </w:r>
    </w:p>
    <w:p w14:paraId="4CF220B3" w14:textId="77777777" w:rsidR="004C350F" w:rsidRPr="00DD569E" w:rsidRDefault="00000000" w:rsidP="00E5014C">
      <w:pPr>
        <w:pStyle w:val="16"/>
        <w:numPr>
          <w:ilvl w:val="0"/>
          <w:numId w:val="10"/>
        </w:numPr>
        <w:shd w:val="clear" w:color="auto" w:fill="auto"/>
        <w:tabs>
          <w:tab w:val="left" w:pos="457"/>
          <w:tab w:val="right" w:leader="dot" w:pos="9356"/>
        </w:tabs>
        <w:spacing w:before="0" w:line="276" w:lineRule="auto"/>
        <w:ind w:left="20"/>
        <w:rPr>
          <w:sz w:val="24"/>
          <w:szCs w:val="24"/>
        </w:rPr>
      </w:pPr>
      <w:hyperlink w:anchor="bookmark35" w:tooltip="Current Document">
        <w:r w:rsidR="00B11BE5" w:rsidRPr="00DD569E">
          <w:rPr>
            <w:sz w:val="24"/>
            <w:szCs w:val="24"/>
          </w:rPr>
          <w:t xml:space="preserve">Основные </w:t>
        </w:r>
        <w:r w:rsidR="004C350F" w:rsidRPr="00DD569E">
          <w:rPr>
            <w:sz w:val="24"/>
            <w:szCs w:val="24"/>
          </w:rPr>
          <w:t>требования</w:t>
        </w:r>
        <w:r w:rsidR="00B11BE5" w:rsidRPr="00DD569E">
          <w:rPr>
            <w:sz w:val="24"/>
            <w:szCs w:val="24"/>
          </w:rPr>
          <w:t xml:space="preserve"> </w:t>
        </w:r>
        <w:r w:rsidR="004C350F" w:rsidRPr="00DD569E">
          <w:rPr>
            <w:sz w:val="24"/>
            <w:szCs w:val="24"/>
          </w:rPr>
          <w:t>к</w:t>
        </w:r>
        <w:r w:rsidR="00B11BE5" w:rsidRPr="00DD569E">
          <w:rPr>
            <w:sz w:val="24"/>
            <w:szCs w:val="24"/>
          </w:rPr>
          <w:t xml:space="preserve"> процессам </w:t>
        </w:r>
        <w:r w:rsidR="004C350F" w:rsidRPr="00DD569E">
          <w:rPr>
            <w:sz w:val="24"/>
            <w:szCs w:val="24"/>
          </w:rPr>
          <w:t xml:space="preserve">обеспечения </w:t>
        </w:r>
        <w:r w:rsidR="00B11BE5" w:rsidRPr="00DD569E">
          <w:rPr>
            <w:sz w:val="24"/>
            <w:szCs w:val="24"/>
          </w:rPr>
          <w:t>информационной безопасности</w:t>
        </w:r>
      </w:hyperlink>
      <w:r w:rsidR="00DC3408">
        <w:rPr>
          <w:sz w:val="24"/>
          <w:szCs w:val="24"/>
        </w:rPr>
        <w:t xml:space="preserve">        </w:t>
      </w:r>
      <w:r w:rsidR="00802694">
        <w:rPr>
          <w:sz w:val="24"/>
          <w:szCs w:val="24"/>
        </w:rPr>
        <w:t>15</w:t>
      </w:r>
    </w:p>
    <w:p w14:paraId="7FDD5D92" w14:textId="77777777" w:rsidR="004C350F" w:rsidRPr="00DD569E" w:rsidRDefault="00000000" w:rsidP="00E5014C">
      <w:pPr>
        <w:pStyle w:val="16"/>
        <w:numPr>
          <w:ilvl w:val="0"/>
          <w:numId w:val="10"/>
        </w:numPr>
        <w:shd w:val="clear" w:color="auto" w:fill="auto"/>
        <w:tabs>
          <w:tab w:val="left" w:pos="380"/>
          <w:tab w:val="right" w:leader="dot" w:pos="9356"/>
        </w:tabs>
        <w:spacing w:before="0" w:line="276" w:lineRule="auto"/>
        <w:ind w:left="20"/>
        <w:rPr>
          <w:sz w:val="24"/>
          <w:szCs w:val="24"/>
        </w:rPr>
      </w:pPr>
      <w:hyperlink w:anchor="bookmark51" w:tooltip="Current Document">
        <w:r w:rsidR="004C350F" w:rsidRPr="00DD569E">
          <w:rPr>
            <w:sz w:val="24"/>
            <w:szCs w:val="24"/>
          </w:rPr>
          <w:t>Основные требования</w:t>
        </w:r>
        <w:r w:rsidR="00B11BE5" w:rsidRPr="00DD569E">
          <w:rPr>
            <w:sz w:val="24"/>
            <w:szCs w:val="24"/>
          </w:rPr>
          <w:t xml:space="preserve"> </w:t>
        </w:r>
        <w:r w:rsidR="004C350F" w:rsidRPr="00DD569E">
          <w:rPr>
            <w:sz w:val="24"/>
            <w:szCs w:val="24"/>
          </w:rPr>
          <w:t xml:space="preserve">к процессам управления информационной </w:t>
        </w:r>
        <w:r w:rsidR="004C350F" w:rsidRPr="00DD569E">
          <w:rPr>
            <w:sz w:val="24"/>
            <w:szCs w:val="24"/>
          </w:rPr>
          <w:br/>
          <w:t>безопасностью</w:t>
        </w:r>
      </w:hyperlink>
      <w:r w:rsidR="00062FED" w:rsidRPr="00DD569E">
        <w:rPr>
          <w:sz w:val="24"/>
          <w:szCs w:val="24"/>
        </w:rPr>
        <w:t xml:space="preserve">                                                                       </w:t>
      </w:r>
      <w:r w:rsidR="0071622C" w:rsidRPr="00DD569E">
        <w:rPr>
          <w:sz w:val="24"/>
          <w:szCs w:val="24"/>
        </w:rPr>
        <w:t xml:space="preserve">        </w:t>
      </w:r>
      <w:r w:rsidR="00062FED" w:rsidRPr="00DD569E">
        <w:rPr>
          <w:sz w:val="24"/>
          <w:szCs w:val="24"/>
        </w:rPr>
        <w:t xml:space="preserve">                    </w:t>
      </w:r>
      <w:r w:rsidR="00E5014C">
        <w:rPr>
          <w:sz w:val="24"/>
          <w:szCs w:val="24"/>
        </w:rPr>
        <w:t xml:space="preserve">                     </w:t>
      </w:r>
      <w:r w:rsidR="00062FED" w:rsidRPr="00DD569E">
        <w:rPr>
          <w:sz w:val="24"/>
          <w:szCs w:val="24"/>
        </w:rPr>
        <w:t xml:space="preserve">      </w:t>
      </w:r>
      <w:r w:rsidR="00802694">
        <w:rPr>
          <w:sz w:val="24"/>
          <w:szCs w:val="24"/>
        </w:rPr>
        <w:t>19</w:t>
      </w:r>
    </w:p>
    <w:p w14:paraId="6A5BB57A" w14:textId="77777777" w:rsidR="004C350F" w:rsidRPr="00DD569E" w:rsidRDefault="00000000" w:rsidP="00E5014C">
      <w:pPr>
        <w:pStyle w:val="24"/>
        <w:numPr>
          <w:ilvl w:val="0"/>
          <w:numId w:val="10"/>
        </w:numPr>
        <w:shd w:val="clear" w:color="auto" w:fill="auto"/>
        <w:tabs>
          <w:tab w:val="left" w:pos="447"/>
          <w:tab w:val="right" w:leader="dot" w:pos="9356"/>
        </w:tabs>
        <w:spacing w:before="0" w:line="276" w:lineRule="auto"/>
        <w:ind w:left="20"/>
        <w:rPr>
          <w:sz w:val="24"/>
          <w:szCs w:val="24"/>
        </w:rPr>
        <w:sectPr w:rsidR="004C350F" w:rsidRPr="00DD569E" w:rsidSect="00E5014C">
          <w:footerReference w:type="default" r:id="rId8"/>
          <w:type w:val="continuous"/>
          <w:pgSz w:w="11909" w:h="16838"/>
          <w:pgMar w:top="1164" w:right="994" w:bottom="1384" w:left="1517" w:header="0" w:footer="3" w:gutter="0"/>
          <w:pgNumType w:start="2"/>
          <w:cols w:space="720"/>
          <w:noEndnote/>
          <w:titlePg/>
          <w:docGrid w:linePitch="360"/>
        </w:sectPr>
      </w:pPr>
      <w:hyperlink w:anchor="bookmark58" w:tooltip="Current Document">
        <w:r w:rsidR="004C350F" w:rsidRPr="00DD569E">
          <w:rPr>
            <w:rStyle w:val="15"/>
            <w:sz w:val="24"/>
            <w:szCs w:val="24"/>
          </w:rPr>
          <w:t>Заключение</w:t>
        </w:r>
      </w:hyperlink>
      <w:r w:rsidR="004C350F" w:rsidRPr="00DD569E">
        <w:rPr>
          <w:sz w:val="24"/>
          <w:szCs w:val="24"/>
        </w:rPr>
        <w:fldChar w:fldCharType="end"/>
      </w:r>
      <w:r w:rsidR="00062FED" w:rsidRPr="00DD569E">
        <w:rPr>
          <w:sz w:val="24"/>
          <w:szCs w:val="24"/>
        </w:rPr>
        <w:t xml:space="preserve">                                                     </w:t>
      </w:r>
      <w:r w:rsidR="0071622C" w:rsidRPr="00DD569E">
        <w:rPr>
          <w:sz w:val="24"/>
          <w:szCs w:val="24"/>
        </w:rPr>
        <w:t xml:space="preserve">                     </w:t>
      </w:r>
      <w:r w:rsidR="00062FED" w:rsidRPr="00DD569E">
        <w:rPr>
          <w:sz w:val="24"/>
          <w:szCs w:val="24"/>
        </w:rPr>
        <w:t xml:space="preserve">              </w:t>
      </w:r>
      <w:r w:rsidR="00E5014C">
        <w:rPr>
          <w:sz w:val="24"/>
          <w:szCs w:val="24"/>
        </w:rPr>
        <w:t xml:space="preserve">   </w:t>
      </w:r>
      <w:r w:rsidR="00062FED" w:rsidRPr="00DD569E">
        <w:rPr>
          <w:sz w:val="24"/>
          <w:szCs w:val="24"/>
        </w:rPr>
        <w:t xml:space="preserve">                </w:t>
      </w:r>
      <w:r w:rsidR="004F3EA3">
        <w:rPr>
          <w:sz w:val="24"/>
          <w:szCs w:val="24"/>
        </w:rPr>
        <w:t xml:space="preserve">             </w:t>
      </w:r>
      <w:r w:rsidR="0008446E">
        <w:rPr>
          <w:sz w:val="24"/>
          <w:szCs w:val="24"/>
        </w:rPr>
        <w:t xml:space="preserve">    </w:t>
      </w:r>
      <w:r w:rsidR="00DC3408">
        <w:rPr>
          <w:sz w:val="24"/>
          <w:szCs w:val="24"/>
        </w:rPr>
        <w:t xml:space="preserve"> </w:t>
      </w:r>
      <w:r w:rsidR="00E5014C">
        <w:rPr>
          <w:sz w:val="24"/>
          <w:szCs w:val="24"/>
        </w:rPr>
        <w:t>22</w:t>
      </w:r>
    </w:p>
    <w:p w14:paraId="5B4E0ADF" w14:textId="77777777" w:rsidR="004C350F" w:rsidRPr="00DD569E" w:rsidRDefault="004C350F" w:rsidP="004C350F">
      <w:pPr>
        <w:spacing w:line="276" w:lineRule="auto"/>
        <w:sectPr w:rsidR="004C350F" w:rsidRPr="00DD569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5C03E906" w14:textId="77777777" w:rsidR="000F2B7D" w:rsidRPr="00DD569E" w:rsidRDefault="000F2B7D" w:rsidP="0062000C">
      <w:pPr>
        <w:pStyle w:val="14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  <w:bookmarkStart w:id="2" w:name="bookmark3"/>
      <w:r w:rsidRPr="00DD569E">
        <w:rPr>
          <w:sz w:val="24"/>
          <w:szCs w:val="24"/>
        </w:rPr>
        <w:lastRenderedPageBreak/>
        <w:t>Определения</w:t>
      </w:r>
    </w:p>
    <w:p w14:paraId="1D0F671F" w14:textId="77777777" w:rsidR="000F2B7D" w:rsidRPr="00DD569E" w:rsidRDefault="000F2B7D" w:rsidP="0062000C">
      <w:pPr>
        <w:pStyle w:val="14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</w:p>
    <w:p w14:paraId="72F3BEDD" w14:textId="77777777" w:rsidR="000F2B7D" w:rsidRPr="00DD569E" w:rsidRDefault="000F2B7D" w:rsidP="0062000C">
      <w:pPr>
        <w:pStyle w:val="23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Защита информации - деятельность, направленная на предотвращение утечки защищаемой информации, несанкционированных и непреднамеренных воздействий на защищаемую информацию</w:t>
      </w:r>
      <w:r w:rsidR="0062000C" w:rsidRPr="00DD569E">
        <w:rPr>
          <w:sz w:val="24"/>
          <w:szCs w:val="24"/>
        </w:rPr>
        <w:t>;</w:t>
      </w:r>
    </w:p>
    <w:p w14:paraId="0BEE23BE" w14:textId="77777777" w:rsidR="0062000C" w:rsidRPr="00DD569E" w:rsidRDefault="0062000C" w:rsidP="0062000C">
      <w:pPr>
        <w:pStyle w:val="23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Информация - сведения (сообщения, данные) независимо от формы их представления;</w:t>
      </w:r>
    </w:p>
    <w:p w14:paraId="49DDE273" w14:textId="77777777" w:rsidR="0062000C" w:rsidRPr="00DD569E" w:rsidRDefault="0062000C" w:rsidP="0062000C">
      <w:pPr>
        <w:pStyle w:val="23"/>
        <w:shd w:val="clear" w:color="auto" w:fill="auto"/>
        <w:spacing w:after="0" w:line="276" w:lineRule="auto"/>
        <w:ind w:right="-1" w:firstLine="70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Информация ограниченного доступа - информация, доступ к которой ограничен федеральными законами;</w:t>
      </w:r>
    </w:p>
    <w:p w14:paraId="604538FB" w14:textId="77777777" w:rsidR="0062000C" w:rsidRPr="00DD569E" w:rsidRDefault="0062000C" w:rsidP="0062000C">
      <w:pPr>
        <w:pStyle w:val="23"/>
        <w:shd w:val="clear" w:color="auto" w:fill="auto"/>
        <w:spacing w:after="0" w:line="276" w:lineRule="auto"/>
        <w:ind w:right="-1" w:firstLine="70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Информационная система - совокупность содержащейся в базах данных информации и обеспечивающих ее обработку информационных технологий </w:t>
      </w:r>
      <w:r w:rsidRPr="00DD569E">
        <w:rPr>
          <w:sz w:val="24"/>
          <w:szCs w:val="24"/>
        </w:rPr>
        <w:br/>
        <w:t>и технических средств;</w:t>
      </w:r>
    </w:p>
    <w:p w14:paraId="5AA7E1E7" w14:textId="77777777" w:rsidR="0062000C" w:rsidRPr="00DD569E" w:rsidRDefault="0062000C" w:rsidP="0062000C">
      <w:pPr>
        <w:pStyle w:val="23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Конфиденциальность информации - обязательное для выполнения лицом, получившим доступ к определенной информации, требование </w:t>
      </w:r>
      <w:r w:rsidRPr="00DD569E">
        <w:rPr>
          <w:sz w:val="24"/>
          <w:szCs w:val="24"/>
        </w:rPr>
        <w:br/>
        <w:t>не передавать такую информацию третьим лицам без согласия ее обладателя;</w:t>
      </w:r>
    </w:p>
    <w:p w14:paraId="75924A42" w14:textId="77777777" w:rsidR="0062000C" w:rsidRPr="00DD569E" w:rsidRDefault="0062000C" w:rsidP="0062000C">
      <w:pPr>
        <w:pStyle w:val="23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 либо признакам;</w:t>
      </w:r>
    </w:p>
    <w:p w14:paraId="0837C309" w14:textId="77777777" w:rsidR="0062000C" w:rsidRPr="00DD569E" w:rsidRDefault="0062000C" w:rsidP="0062000C">
      <w:pPr>
        <w:pStyle w:val="23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Персональные данные - любая информация, относящаяся </w:t>
      </w:r>
      <w:r w:rsidRPr="00DD569E">
        <w:rPr>
          <w:sz w:val="24"/>
          <w:szCs w:val="24"/>
        </w:rPr>
        <w:br/>
        <w:t>к определенному или определяемому на основании такой информации физическому лицу (субъекту персональных данных).</w:t>
      </w:r>
    </w:p>
    <w:p w14:paraId="5E41E9E3" w14:textId="77777777" w:rsidR="0062000C" w:rsidRPr="00DD569E" w:rsidRDefault="0062000C" w:rsidP="0062000C">
      <w:pPr>
        <w:pStyle w:val="23"/>
        <w:shd w:val="clear" w:color="auto" w:fill="auto"/>
        <w:spacing w:after="0" w:line="276" w:lineRule="auto"/>
        <w:jc w:val="both"/>
        <w:rPr>
          <w:sz w:val="24"/>
          <w:szCs w:val="24"/>
        </w:rPr>
      </w:pPr>
    </w:p>
    <w:p w14:paraId="21B69D75" w14:textId="77777777" w:rsidR="004C350F" w:rsidRPr="00DD569E" w:rsidRDefault="004C350F" w:rsidP="000F2B7D">
      <w:pPr>
        <w:pStyle w:val="14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  <w:r w:rsidRPr="00DD569E">
        <w:rPr>
          <w:sz w:val="24"/>
          <w:szCs w:val="24"/>
        </w:rPr>
        <w:t>Обозначения и сокращения</w:t>
      </w:r>
      <w:bookmarkEnd w:id="2"/>
    </w:p>
    <w:p w14:paraId="75C34BDF" w14:textId="77777777" w:rsidR="000F2B7D" w:rsidRPr="00DD569E" w:rsidRDefault="000F2B7D" w:rsidP="000F2B7D">
      <w:pPr>
        <w:pStyle w:val="14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</w:p>
    <w:p w14:paraId="604296F5" w14:textId="4E898FB3" w:rsidR="004C350F" w:rsidRPr="00DD569E" w:rsidRDefault="00DF622B" w:rsidP="00DD569E">
      <w:pPr>
        <w:spacing w:line="276" w:lineRule="auto"/>
        <w:jc w:val="both"/>
      </w:pPr>
      <w:r>
        <w:t>ГБДОУ</w:t>
      </w:r>
      <w:r w:rsidR="000F2B7D" w:rsidRPr="00DD569E">
        <w:t xml:space="preserve"> </w:t>
      </w:r>
      <w:proofErr w:type="gramStart"/>
      <w:r w:rsidR="000F2B7D" w:rsidRPr="00DD569E">
        <w:t xml:space="preserve">-  </w:t>
      </w:r>
      <w:r w:rsidRPr="00DF622B">
        <w:t>Государственное</w:t>
      </w:r>
      <w:proofErr w:type="gramEnd"/>
      <w:r w:rsidRPr="00DF622B">
        <w:t xml:space="preserve"> бюджетное дошкольное образовательное учреждение детский сад № 29 комбинированного вида</w:t>
      </w:r>
      <w:r w:rsidRPr="00DF622B">
        <w:t xml:space="preserve"> </w:t>
      </w:r>
      <w:r w:rsidR="000F2B7D" w:rsidRPr="00DD569E">
        <w:t>Выборгского района Санкт-Петербурга</w:t>
      </w:r>
      <w:r w:rsidR="0062000C" w:rsidRPr="00DD569E">
        <w:t>;</w:t>
      </w:r>
    </w:p>
    <w:p w14:paraId="75A61309" w14:textId="77777777" w:rsidR="000F2B7D" w:rsidRPr="00DD569E" w:rsidRDefault="000F2B7D" w:rsidP="00DD569E">
      <w:pPr>
        <w:spacing w:line="276" w:lineRule="auto"/>
        <w:jc w:val="both"/>
      </w:pPr>
      <w:r w:rsidRPr="00DD569E">
        <w:t>КИ - Конфиденциальная информация</w:t>
      </w:r>
      <w:r w:rsidR="0062000C" w:rsidRPr="00DD569E">
        <w:t>;</w:t>
      </w:r>
    </w:p>
    <w:p w14:paraId="7F353EE5" w14:textId="77777777" w:rsidR="000F2B7D" w:rsidRPr="00DD569E" w:rsidRDefault="000F2B7D" w:rsidP="00DD569E">
      <w:pPr>
        <w:spacing w:line="276" w:lineRule="auto"/>
        <w:jc w:val="both"/>
      </w:pPr>
      <w:r w:rsidRPr="00DD569E">
        <w:t>МЭ - Межсетевой экран</w:t>
      </w:r>
      <w:r w:rsidR="0062000C" w:rsidRPr="00DD569E">
        <w:t>;</w:t>
      </w:r>
    </w:p>
    <w:p w14:paraId="38BAD67F" w14:textId="77777777" w:rsidR="000F2B7D" w:rsidRPr="00DD569E" w:rsidRDefault="0062000C" w:rsidP="00DD569E">
      <w:pPr>
        <w:spacing w:line="276" w:lineRule="auto"/>
        <w:jc w:val="both"/>
      </w:pPr>
      <w:r w:rsidRPr="00DD569E">
        <w:t xml:space="preserve">НСД </w:t>
      </w:r>
      <w:r w:rsidR="007A1B4F" w:rsidRPr="00DD569E">
        <w:t>-</w:t>
      </w:r>
      <w:r w:rsidRPr="00DD569E">
        <w:t xml:space="preserve"> Несанкционированный доступ;</w:t>
      </w:r>
    </w:p>
    <w:p w14:paraId="72C390FD" w14:textId="77777777" w:rsidR="0062000C" w:rsidRPr="00DD569E" w:rsidRDefault="0062000C" w:rsidP="00DD569E">
      <w:pPr>
        <w:spacing w:line="276" w:lineRule="auto"/>
        <w:jc w:val="both"/>
      </w:pPr>
      <w:r w:rsidRPr="00DD569E">
        <w:t>СЗИ - Система защиты информации;</w:t>
      </w:r>
    </w:p>
    <w:p w14:paraId="539E255B" w14:textId="77777777" w:rsidR="0062000C" w:rsidRPr="00DD569E" w:rsidRDefault="0062000C" w:rsidP="00DD569E">
      <w:pPr>
        <w:spacing w:line="276" w:lineRule="auto"/>
        <w:jc w:val="both"/>
      </w:pPr>
      <w:r w:rsidRPr="00DD569E">
        <w:t>СКЗИ - Средство криптографической защиты информации;</w:t>
      </w:r>
    </w:p>
    <w:p w14:paraId="750C002D" w14:textId="77777777" w:rsidR="0062000C" w:rsidRPr="00DD569E" w:rsidRDefault="00A22B3A" w:rsidP="00DD569E">
      <w:pPr>
        <w:spacing w:line="276" w:lineRule="auto"/>
        <w:jc w:val="both"/>
      </w:pPr>
      <w:proofErr w:type="spellStart"/>
      <w:r w:rsidRPr="00DD569E">
        <w:t>СрЗИ</w:t>
      </w:r>
      <w:proofErr w:type="spellEnd"/>
      <w:r w:rsidRPr="00DD569E">
        <w:t xml:space="preserve"> - Средство защиты информации;</w:t>
      </w:r>
    </w:p>
    <w:p w14:paraId="686FC2AB" w14:textId="77777777" w:rsidR="00A22B3A" w:rsidRPr="00DD569E" w:rsidRDefault="00A22B3A" w:rsidP="00DD569E">
      <w:pPr>
        <w:spacing w:line="276" w:lineRule="auto"/>
        <w:jc w:val="both"/>
      </w:pPr>
      <w:r w:rsidRPr="00DD569E">
        <w:t>ФСБ России - Федеральная служба безопасности Российской Федерации;</w:t>
      </w:r>
    </w:p>
    <w:p w14:paraId="228C11EF" w14:textId="77777777" w:rsidR="00A22B3A" w:rsidRPr="00DD569E" w:rsidRDefault="00A22B3A" w:rsidP="00DD569E">
      <w:pPr>
        <w:spacing w:line="276" w:lineRule="auto"/>
        <w:jc w:val="both"/>
      </w:pPr>
      <w:r w:rsidRPr="00DD569E">
        <w:t>ФСТЭК России - Федеральная служба по техническому и экспортному контролю.</w:t>
      </w:r>
    </w:p>
    <w:p w14:paraId="7298C24E" w14:textId="77777777" w:rsidR="00A22B3A" w:rsidRPr="00DD569E" w:rsidRDefault="00A22B3A" w:rsidP="00A22B3A">
      <w:pPr>
        <w:spacing w:line="276" w:lineRule="auto"/>
        <w:jc w:val="both"/>
      </w:pPr>
    </w:p>
    <w:p w14:paraId="69632B49" w14:textId="77777777" w:rsidR="00A22B3A" w:rsidRPr="00DD569E" w:rsidRDefault="00A22B3A" w:rsidP="00A22B3A">
      <w:pPr>
        <w:spacing w:line="276" w:lineRule="auto"/>
        <w:jc w:val="both"/>
      </w:pPr>
    </w:p>
    <w:p w14:paraId="1C808097" w14:textId="77777777" w:rsidR="00A22B3A" w:rsidRPr="00DD569E" w:rsidRDefault="00A22B3A" w:rsidP="00A22B3A">
      <w:pPr>
        <w:spacing w:line="276" w:lineRule="auto"/>
        <w:jc w:val="both"/>
      </w:pPr>
    </w:p>
    <w:p w14:paraId="08D1D802" w14:textId="77777777" w:rsidR="005525D7" w:rsidRDefault="005525D7">
      <w:pPr>
        <w:rPr>
          <w:b/>
        </w:rPr>
      </w:pPr>
      <w:bookmarkStart w:id="3" w:name="bookmark5"/>
      <w:r>
        <w:rPr>
          <w:b/>
        </w:rPr>
        <w:br w:type="page"/>
      </w:r>
    </w:p>
    <w:p w14:paraId="75586C36" w14:textId="77777777" w:rsidR="00A22B3A" w:rsidRPr="00DD569E" w:rsidRDefault="004C350F" w:rsidP="00A22B3A">
      <w:pPr>
        <w:keepNext/>
        <w:keepLines/>
        <w:widowControl w:val="0"/>
        <w:numPr>
          <w:ilvl w:val="0"/>
          <w:numId w:val="11"/>
        </w:numPr>
        <w:tabs>
          <w:tab w:val="left" w:pos="0"/>
        </w:tabs>
        <w:spacing w:line="276" w:lineRule="auto"/>
        <w:jc w:val="center"/>
        <w:outlineLvl w:val="1"/>
        <w:rPr>
          <w:b/>
        </w:rPr>
      </w:pPr>
      <w:r w:rsidRPr="00DD569E">
        <w:rPr>
          <w:b/>
        </w:rPr>
        <w:lastRenderedPageBreak/>
        <w:t>Общие положения</w:t>
      </w:r>
      <w:bookmarkEnd w:id="3"/>
    </w:p>
    <w:p w14:paraId="5C3C4941" w14:textId="77777777" w:rsidR="00A22B3A" w:rsidRPr="00DD569E" w:rsidRDefault="00A22B3A" w:rsidP="00A22B3A">
      <w:pPr>
        <w:keepNext/>
        <w:keepLines/>
        <w:widowControl w:val="0"/>
        <w:tabs>
          <w:tab w:val="left" w:pos="0"/>
        </w:tabs>
        <w:spacing w:line="276" w:lineRule="auto"/>
        <w:outlineLvl w:val="1"/>
        <w:rPr>
          <w:b/>
        </w:rPr>
      </w:pPr>
    </w:p>
    <w:p w14:paraId="0FD32359" w14:textId="3F2BBD8B" w:rsidR="004C350F" w:rsidRPr="00DD569E" w:rsidRDefault="004C350F" w:rsidP="00A22B3A">
      <w:pPr>
        <w:pStyle w:val="23"/>
        <w:numPr>
          <w:ilvl w:val="1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bookmarkStart w:id="4" w:name="bookmark6"/>
      <w:r w:rsidRPr="00DD569E">
        <w:rPr>
          <w:sz w:val="24"/>
          <w:szCs w:val="24"/>
        </w:rPr>
        <w:t xml:space="preserve">Настоящая Политика является документом, доступным всем сотрудникам </w:t>
      </w:r>
      <w:r w:rsidR="00DF622B">
        <w:rPr>
          <w:sz w:val="24"/>
          <w:szCs w:val="24"/>
        </w:rPr>
        <w:t>Г</w:t>
      </w:r>
      <w:r w:rsidR="00DF622B" w:rsidRPr="00DF622B">
        <w:rPr>
          <w:sz w:val="24"/>
          <w:szCs w:val="24"/>
        </w:rPr>
        <w:t xml:space="preserve">осударственного бюджетного дошкольного образовательного учреждения детского сад № 29 комбинированного вида </w:t>
      </w:r>
      <w:r w:rsidR="00DF622B">
        <w:rPr>
          <w:sz w:val="24"/>
          <w:szCs w:val="24"/>
        </w:rPr>
        <w:t>В</w:t>
      </w:r>
      <w:r w:rsidR="00DF622B" w:rsidRPr="00DF622B">
        <w:rPr>
          <w:sz w:val="24"/>
          <w:szCs w:val="24"/>
        </w:rPr>
        <w:t xml:space="preserve">ыборгского района </w:t>
      </w:r>
      <w:r w:rsidR="00DF622B">
        <w:rPr>
          <w:sz w:val="24"/>
          <w:szCs w:val="24"/>
        </w:rPr>
        <w:t>С</w:t>
      </w:r>
      <w:r w:rsidR="00DF622B" w:rsidRPr="00DF622B">
        <w:rPr>
          <w:sz w:val="24"/>
          <w:szCs w:val="24"/>
        </w:rPr>
        <w:t>анкт-</w:t>
      </w:r>
      <w:r w:rsidR="00DF622B">
        <w:rPr>
          <w:sz w:val="24"/>
          <w:szCs w:val="24"/>
        </w:rPr>
        <w:t>П</w:t>
      </w:r>
      <w:r w:rsidR="00DF622B" w:rsidRPr="00DF622B">
        <w:rPr>
          <w:sz w:val="24"/>
          <w:szCs w:val="24"/>
        </w:rPr>
        <w:t>етербурга</w:t>
      </w:r>
      <w:r w:rsidR="00DF622B">
        <w:rPr>
          <w:sz w:val="24"/>
          <w:szCs w:val="24"/>
        </w:rPr>
        <w:t xml:space="preserve"> (далее ГБДОУ)</w:t>
      </w:r>
      <w:r w:rsidR="00DF622B" w:rsidRPr="00DD569E">
        <w:rPr>
          <w:sz w:val="24"/>
          <w:szCs w:val="24"/>
        </w:rPr>
        <w:t xml:space="preserve"> </w:t>
      </w:r>
      <w:r w:rsidRPr="00DD569E">
        <w:rPr>
          <w:sz w:val="24"/>
          <w:szCs w:val="24"/>
        </w:rPr>
        <w:t xml:space="preserve">и всем пользователям его ресурсов. Представляет собой официально принятую руководством </w:t>
      </w:r>
      <w:r w:rsidR="00DF622B">
        <w:rPr>
          <w:sz w:val="24"/>
          <w:szCs w:val="24"/>
        </w:rPr>
        <w:t>ГБДОУ</w:t>
      </w:r>
      <w:r w:rsidR="00DF622B" w:rsidRPr="00DD569E">
        <w:rPr>
          <w:sz w:val="24"/>
          <w:szCs w:val="24"/>
        </w:rPr>
        <w:t xml:space="preserve"> </w:t>
      </w:r>
      <w:r w:rsidRPr="00DD569E">
        <w:rPr>
          <w:sz w:val="24"/>
          <w:szCs w:val="24"/>
        </w:rPr>
        <w:t xml:space="preserve">систему взглядов на обеспечение информационной безопасности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  <w:bookmarkEnd w:id="4"/>
    </w:p>
    <w:p w14:paraId="31FFD3EA" w14:textId="496C7D1A" w:rsidR="004C350F" w:rsidRPr="00DD569E" w:rsidRDefault="004C350F" w:rsidP="00A22B3A">
      <w:pPr>
        <w:pStyle w:val="23"/>
        <w:numPr>
          <w:ilvl w:val="1"/>
          <w:numId w:val="11"/>
        </w:numPr>
        <w:shd w:val="clear" w:color="auto" w:fill="auto"/>
        <w:tabs>
          <w:tab w:val="left" w:pos="20"/>
          <w:tab w:val="left" w:pos="1038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Основной задачей в области информационной безопасности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признает совершенствование мер и средств обеспечения информационной безопасности информационных ресурсов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в контексте развития законодательства и норм регулирования информационной деятельности.</w:t>
      </w:r>
    </w:p>
    <w:p w14:paraId="3E7195E5" w14:textId="5670069C" w:rsidR="004C350F" w:rsidRPr="00DD569E" w:rsidRDefault="004C350F" w:rsidP="00A22B3A">
      <w:pPr>
        <w:pStyle w:val="23"/>
        <w:numPr>
          <w:ilvl w:val="1"/>
          <w:numId w:val="11"/>
        </w:numPr>
        <w:shd w:val="clear" w:color="auto" w:fill="auto"/>
        <w:tabs>
          <w:tab w:val="left" w:pos="20"/>
          <w:tab w:val="left" w:pos="937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В рамках своей деятельности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обязуется предпринимать все возможные меры для защиты информации от риска причинения вреда, убытков и ущерба, возникающих в результате реализации угроз информационной безопасности или других противоправных действий, связанных с нарушением информационной безопасности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26903C86" w14:textId="63353C39" w:rsidR="004C350F" w:rsidRPr="00DD569E" w:rsidRDefault="004C350F" w:rsidP="00A22B3A">
      <w:pPr>
        <w:pStyle w:val="23"/>
        <w:numPr>
          <w:ilvl w:val="1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Требования информационной безопасности, которые предъявляются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, соответствуют целям деятельности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и предназначены для снижения рисков, связанных с информационной безопасностью, до приемлемого уровня.</w:t>
      </w:r>
    </w:p>
    <w:p w14:paraId="066E9B5A" w14:textId="16838944" w:rsidR="004C350F" w:rsidRPr="00DD569E" w:rsidRDefault="004C350F" w:rsidP="00A22B3A">
      <w:pPr>
        <w:pStyle w:val="23"/>
        <w:numPr>
          <w:ilvl w:val="1"/>
          <w:numId w:val="11"/>
        </w:numPr>
        <w:shd w:val="clear" w:color="auto" w:fill="auto"/>
        <w:tabs>
          <w:tab w:val="left" w:pos="20"/>
          <w:tab w:val="left" w:pos="93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Реализация и контроль исполнения требований, установленных настоящей Политикой, осуществляется работниками,</w:t>
      </w:r>
      <w:bookmarkStart w:id="5" w:name="bookmark7"/>
      <w:r w:rsidR="00A22B3A" w:rsidRPr="00DD569E">
        <w:rPr>
          <w:sz w:val="24"/>
          <w:szCs w:val="24"/>
        </w:rPr>
        <w:t xml:space="preserve"> ответственными</w:t>
      </w:r>
      <w:r w:rsidRPr="00DD569E">
        <w:rPr>
          <w:sz w:val="24"/>
          <w:szCs w:val="24"/>
        </w:rPr>
        <w:t xml:space="preserve"> за информационную безопасность, в соответствии со своими должностными инструкциями и другими внутренними документами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по информационной безопасности.</w:t>
      </w:r>
      <w:bookmarkEnd w:id="5"/>
    </w:p>
    <w:p w14:paraId="5C4A87C9" w14:textId="77777777" w:rsidR="004C350F" w:rsidRPr="00DD569E" w:rsidRDefault="004C350F" w:rsidP="00A22B3A">
      <w:pPr>
        <w:pStyle w:val="23"/>
        <w:shd w:val="clear" w:color="auto" w:fill="auto"/>
        <w:tabs>
          <w:tab w:val="left" w:pos="20"/>
          <w:tab w:val="left" w:pos="930"/>
        </w:tabs>
        <w:spacing w:after="0" w:line="276" w:lineRule="auto"/>
        <w:ind w:left="580" w:firstLine="689"/>
        <w:jc w:val="both"/>
        <w:rPr>
          <w:b/>
          <w:sz w:val="24"/>
          <w:szCs w:val="24"/>
        </w:rPr>
      </w:pPr>
    </w:p>
    <w:p w14:paraId="32481DC9" w14:textId="77777777" w:rsidR="004C350F" w:rsidRPr="00DD569E" w:rsidRDefault="004C350F" w:rsidP="008F0C19">
      <w:pPr>
        <w:keepNext/>
        <w:keepLines/>
        <w:widowControl w:val="0"/>
        <w:numPr>
          <w:ilvl w:val="0"/>
          <w:numId w:val="11"/>
        </w:numPr>
        <w:tabs>
          <w:tab w:val="left" w:pos="0"/>
        </w:tabs>
        <w:spacing w:line="276" w:lineRule="auto"/>
        <w:ind w:firstLine="689"/>
        <w:jc w:val="center"/>
        <w:outlineLvl w:val="1"/>
        <w:rPr>
          <w:b/>
        </w:rPr>
      </w:pPr>
      <w:bookmarkStart w:id="6" w:name="bookmark8"/>
      <w:r w:rsidRPr="00DD569E">
        <w:rPr>
          <w:b/>
        </w:rPr>
        <w:t>Цели и задачи обеспечения информационной безопасности</w:t>
      </w:r>
      <w:bookmarkEnd w:id="6"/>
    </w:p>
    <w:p w14:paraId="13AB73DA" w14:textId="77777777" w:rsidR="008F0C19" w:rsidRPr="00DD569E" w:rsidRDefault="008F0C19" w:rsidP="008F0C19">
      <w:pPr>
        <w:keepNext/>
        <w:keepLines/>
        <w:widowControl w:val="0"/>
        <w:tabs>
          <w:tab w:val="left" w:pos="0"/>
        </w:tabs>
        <w:spacing w:line="276" w:lineRule="auto"/>
        <w:outlineLvl w:val="1"/>
        <w:rPr>
          <w:b/>
        </w:rPr>
      </w:pPr>
    </w:p>
    <w:p w14:paraId="33881EC7" w14:textId="49A0A7AC" w:rsidR="004C350F" w:rsidRPr="00DD569E" w:rsidRDefault="004C350F" w:rsidP="00A22B3A">
      <w:pPr>
        <w:pStyle w:val="23"/>
        <w:numPr>
          <w:ilvl w:val="1"/>
          <w:numId w:val="11"/>
        </w:numPr>
        <w:shd w:val="clear" w:color="auto" w:fill="auto"/>
        <w:tabs>
          <w:tab w:val="left" w:pos="20"/>
          <w:tab w:val="left" w:pos="935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Целями обеспечения информационной безопасности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являются:</w:t>
      </w:r>
    </w:p>
    <w:p w14:paraId="0811950F" w14:textId="5A850FDB"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  <w:tab w:val="left" w:pos="1014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защита интересов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, работников и иных субъектов информационных отношений, взаимодействующих с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, от возможного нанесения ущерба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их деятельности посредством случайного или преднамеренного несанкционированного вмешательства в процесс функционирования информационных систем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>, нарушения работы технических и программных средств, приводящего к недоступности информации, разглашению, искажению, уничтожению защищаемой информации и ее незаконному использованию;</w:t>
      </w:r>
    </w:p>
    <w:p w14:paraId="25900EFB" w14:textId="4569B525"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  <w:tab w:val="left" w:pos="1014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обеспечение устойчивого и корректного функционирования программных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и аппаратных компонентов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и предоставляемых сервисов;</w:t>
      </w:r>
    </w:p>
    <w:p w14:paraId="229B854F" w14:textId="77777777"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  <w:tab w:val="left" w:pos="1014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соблюдение правового режима использования массивов и программ обработки информации;</w:t>
      </w:r>
    </w:p>
    <w:p w14:paraId="4355DE2C" w14:textId="402B17ED"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  <w:tab w:val="left" w:pos="1017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предотвращение реализации угроз безопасности для деятельности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503919D9" w14:textId="77777777" w:rsidR="004C350F" w:rsidRPr="00DD569E" w:rsidRDefault="004C350F" w:rsidP="00A22B3A">
      <w:pPr>
        <w:pStyle w:val="23"/>
        <w:numPr>
          <w:ilvl w:val="1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Объектами информационных правоотношений являются:</w:t>
      </w:r>
    </w:p>
    <w:p w14:paraId="39A167D5" w14:textId="77777777" w:rsidR="004C350F" w:rsidRPr="00DD569E" w:rsidRDefault="004C350F" w:rsidP="00E77330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информационные ресурсы, в том числе с ограниченным доступом;</w:t>
      </w:r>
    </w:p>
    <w:p w14:paraId="00193398" w14:textId="02A314E9" w:rsidR="004C350F" w:rsidRPr="00DD569E" w:rsidRDefault="004C350F" w:rsidP="00E77330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процессы обработки информации в информационных системах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>, информационные технологии, регламенты и процед</w:t>
      </w:r>
      <w:r w:rsidR="00E77330" w:rsidRPr="00DD569E">
        <w:rPr>
          <w:sz w:val="24"/>
          <w:szCs w:val="24"/>
        </w:rPr>
        <w:t xml:space="preserve">уры сбора, обработки, хранения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и передачи информации;</w:t>
      </w:r>
    </w:p>
    <w:p w14:paraId="61DD0032" w14:textId="77777777" w:rsidR="004C350F" w:rsidRPr="00DD569E" w:rsidRDefault="004C350F" w:rsidP="00E77330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информационная инфраструктура, включающая системы обработки, </w:t>
      </w:r>
      <w:r w:rsidRPr="00DD569E">
        <w:rPr>
          <w:sz w:val="24"/>
          <w:szCs w:val="24"/>
        </w:rPr>
        <w:lastRenderedPageBreak/>
        <w:t xml:space="preserve">хранения и анализа информации, технические и программные средства ее обработки, передачи и отображения, в том числе каналы информационного обмена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и телекоммуникации;</w:t>
      </w:r>
    </w:p>
    <w:p w14:paraId="765D5DEC" w14:textId="77777777" w:rsidR="004C350F" w:rsidRPr="00DD569E" w:rsidRDefault="004C350F" w:rsidP="00E77330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системы и средства защиты информации, объекты и помещения, в которых размещены хранилища информации.</w:t>
      </w:r>
    </w:p>
    <w:p w14:paraId="76E91374" w14:textId="6E8CC8DC" w:rsidR="004C350F" w:rsidRPr="00DD569E" w:rsidRDefault="004C350F" w:rsidP="00A22B3A">
      <w:pPr>
        <w:pStyle w:val="23"/>
        <w:numPr>
          <w:ilvl w:val="1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Субъектами информационных отношений при использовании информационных систем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>, заинтересованными в обеспечении информационной безопасности, являются:</w:t>
      </w:r>
    </w:p>
    <w:p w14:paraId="669C388F" w14:textId="3EAC6111" w:rsidR="004C350F" w:rsidRPr="00DD569E" w:rsidRDefault="00DF622B" w:rsidP="00E77330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ГБДОУ</w:t>
      </w:r>
      <w:r w:rsidR="004C350F" w:rsidRPr="00DD569E">
        <w:rPr>
          <w:sz w:val="24"/>
          <w:szCs w:val="24"/>
        </w:rPr>
        <w:t>, как собственник информационных ресурсов и оператор персональных данных;</w:t>
      </w:r>
    </w:p>
    <w:p w14:paraId="1232A3B0" w14:textId="0FB34E28" w:rsidR="004C350F" w:rsidRPr="00DD569E" w:rsidRDefault="004C350F" w:rsidP="00E77330">
      <w:pPr>
        <w:pStyle w:val="23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работники подразделений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>, как пользователи и поставщики информации в информационные системы;</w:t>
      </w:r>
    </w:p>
    <w:p w14:paraId="3BBE5355" w14:textId="1D8547B2"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юридические и физические лица, сведения о которых накапливаются, хранятся и обрабатываются в информационных системах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0F8FA6CB" w14:textId="77777777" w:rsidR="004C350F" w:rsidRPr="00DD569E" w:rsidRDefault="004C350F" w:rsidP="00A22B3A">
      <w:pPr>
        <w:pStyle w:val="23"/>
        <w:numPr>
          <w:ilvl w:val="1"/>
          <w:numId w:val="11"/>
        </w:numPr>
        <w:shd w:val="clear" w:color="auto" w:fill="auto"/>
        <w:tabs>
          <w:tab w:val="left" w:pos="20"/>
          <w:tab w:val="left" w:pos="925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Субъекты информационных отношений заинтересованы в обеспечении:</w:t>
      </w:r>
    </w:p>
    <w:p w14:paraId="14FE7518" w14:textId="77777777"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конфиденциальности определенной части информации;</w:t>
      </w:r>
    </w:p>
    <w:p w14:paraId="00DEC7CE" w14:textId="77777777"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целостности информации;</w:t>
      </w:r>
    </w:p>
    <w:p w14:paraId="7DA3D225" w14:textId="77777777"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своевременного доступа к необходимой им информации;</w:t>
      </w:r>
    </w:p>
    <w:p w14:paraId="10C1CB02" w14:textId="77777777"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защиты от навязывания им ложной (недостоверной, искаженной) информации;</w:t>
      </w:r>
    </w:p>
    <w:p w14:paraId="7595CA97" w14:textId="77777777"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разграничения ответственности за нарушения законных прав (интересов) других субъектов информационных отношений и установленных правил обращения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с информацией;</w:t>
      </w:r>
    </w:p>
    <w:p w14:paraId="0E89EBE9" w14:textId="77777777"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возможности осуществления непрерывного контроля и управления процессами обработки и передачи информации;</w:t>
      </w:r>
    </w:p>
    <w:p w14:paraId="5C2BF03B" w14:textId="77777777"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защиты соответствующей части информации от незаконного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ее тиражирования и распространения.</w:t>
      </w:r>
    </w:p>
    <w:p w14:paraId="1CABF62E" w14:textId="5D0BD19C" w:rsidR="004C350F" w:rsidRPr="00DD569E" w:rsidRDefault="004C350F" w:rsidP="00A22B3A">
      <w:pPr>
        <w:pStyle w:val="23"/>
        <w:numPr>
          <w:ilvl w:val="1"/>
          <w:numId w:val="11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Для достижения целей защиты и обеспечения указанных свойств информации, система обеспечения информационной безопасности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должна обеспечивать решение следующих задач:</w:t>
      </w:r>
    </w:p>
    <w:p w14:paraId="0C100806" w14:textId="77777777"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Защиту от вмешательства в процесс функционирования информационных систем посторонних лиц (возможность использования системы и доступ к ее ресурсам должны иметь только зарегистрированные пользователи).</w:t>
      </w:r>
    </w:p>
    <w:p w14:paraId="5E108254" w14:textId="77777777"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Разграничение доступа зарегистрированных пользователей к аппаратным, программным и информационным ресурсам информационных систем (возможность доступа только к тем ресурсам и выполнения только тех операций с ними, которые необходимы конкретным пользователям для выполнения своих служебных обязанностей).</w:t>
      </w:r>
    </w:p>
    <w:p w14:paraId="3A64BA8A" w14:textId="77777777"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Регистрацию и периодический контроль действий пользователей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при использовании защищаемых ресурсов и периодический контроль корректности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их действий.</w:t>
      </w:r>
    </w:p>
    <w:p w14:paraId="45551ACC" w14:textId="77777777"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Контроль целостности (обеспечение неизменности) среды исполнения программ и ее восстановление в случае нарушения.</w:t>
      </w:r>
    </w:p>
    <w:p w14:paraId="6CF1D5B4" w14:textId="11A439CC"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Защиту от несанкционированной модификации и контроль целостности используемых 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программных средств и данных, а также защиту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от несанкционированного внедрения вредоносных программ.</w:t>
      </w:r>
    </w:p>
    <w:p w14:paraId="14A0532E" w14:textId="035EB258"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Защиту информации ограниченного доступа, хранимой, обрабатываемой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lastRenderedPageBreak/>
        <w:t xml:space="preserve">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>, от несанкционированного разглашения или искажения.</w:t>
      </w:r>
    </w:p>
    <w:p w14:paraId="65A3B7B1" w14:textId="77777777"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Обеспечение аутентификации пользователей, участвующих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в информационном обмене (подтверждение подлинности отправителя и получателя информации), а также определение автора при создании и модификации информации.</w:t>
      </w:r>
    </w:p>
    <w:p w14:paraId="54CAF30A" w14:textId="268570E6"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Обеспечение исправности применяемых в информационных системах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средств защиты информации.</w:t>
      </w:r>
    </w:p>
    <w:p w14:paraId="08DABC80" w14:textId="77777777"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Своевременное выявление источников угроз безопасности информации, причин и условий, способствующих нанесению ущерба заинтересованным субъектам информационных отношений, создание механизма оперативного реагирования на угрозы безопасности информации.</w:t>
      </w:r>
    </w:p>
    <w:p w14:paraId="4A7E2343" w14:textId="53825477"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Создание условий для минимизации наносимого ущерба неправомерными действиями, ослабление негативного влияния и ликвидация последствий нарушения безопасности информации 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641B93FC" w14:textId="7BC8A5B4" w:rsidR="004C350F" w:rsidRPr="00DD569E" w:rsidRDefault="004C350F" w:rsidP="008F535B">
      <w:pPr>
        <w:pStyle w:val="23"/>
        <w:numPr>
          <w:ilvl w:val="1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Решение вышеперечисленных задач 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осуществляется:</w:t>
      </w:r>
    </w:p>
    <w:p w14:paraId="110911CD" w14:textId="77777777"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Учетом всех подлежащих защите информационных ресурсов (каналов связи, аппаратных и программных средств).</w:t>
      </w:r>
    </w:p>
    <w:p w14:paraId="23FCA47D" w14:textId="540825D4"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Регламентацией процессов обработки подлежащей защите информации, действий работников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и персонала, осуществляющего обслуживание и модификацию программных и технических средств, на осн</w:t>
      </w:r>
      <w:r w:rsidR="008F535B" w:rsidRPr="00DD569E">
        <w:rPr>
          <w:sz w:val="24"/>
          <w:szCs w:val="24"/>
        </w:rPr>
        <w:t>ове утвержденных организационно-</w:t>
      </w:r>
      <w:r w:rsidRPr="00DD569E">
        <w:rPr>
          <w:sz w:val="24"/>
          <w:szCs w:val="24"/>
        </w:rPr>
        <w:t>распорядительных документов по вопросам обеспечения информационной безопасности.</w:t>
      </w:r>
    </w:p>
    <w:p w14:paraId="2E3F2009" w14:textId="33A9A96E"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Назначением и подготовкой работников, ответственных за организацию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и осуществление мероприятий по обеспечению информационной безопасности 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46BCBDD4" w14:textId="77777777" w:rsidR="004C350F" w:rsidRPr="00DD569E" w:rsidRDefault="004C350F" w:rsidP="00A22B3A">
      <w:pPr>
        <w:pStyle w:val="23"/>
        <w:numPr>
          <w:ilvl w:val="2"/>
          <w:numId w:val="11"/>
        </w:numPr>
        <w:shd w:val="clear" w:color="auto" w:fill="auto"/>
        <w:tabs>
          <w:tab w:val="left" w:pos="20"/>
          <w:tab w:val="left" w:pos="1148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Наделением каждого работника минимально необходимыми </w:t>
      </w:r>
      <w:r w:rsidR="00A35B3C" w:rsidRPr="00DD569E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для выполнения им своих функциональных обязанностей полномочиями </w:t>
      </w:r>
      <w:r w:rsidR="00A35B3C" w:rsidRPr="00DD569E">
        <w:rPr>
          <w:sz w:val="24"/>
          <w:szCs w:val="24"/>
        </w:rPr>
        <w:br/>
      </w:r>
      <w:r w:rsidRPr="00DD569E">
        <w:rPr>
          <w:sz w:val="24"/>
          <w:szCs w:val="24"/>
        </w:rPr>
        <w:t>по доступу к информационным ресурсам.</w:t>
      </w:r>
    </w:p>
    <w:p w14:paraId="51CB4F92" w14:textId="77777777" w:rsidR="004C350F" w:rsidRPr="00DD569E" w:rsidRDefault="004C350F" w:rsidP="00A35B3C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Знанием и строгим соблюдением всеми работниками, использующими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и обслуживающими аппаратные и программные сред</w:t>
      </w:r>
      <w:r w:rsidR="00A35B3C" w:rsidRPr="00DD569E">
        <w:rPr>
          <w:sz w:val="24"/>
          <w:szCs w:val="24"/>
        </w:rPr>
        <w:t>ства, требований организационно-</w:t>
      </w:r>
      <w:r w:rsidRPr="00DD569E">
        <w:rPr>
          <w:sz w:val="24"/>
          <w:szCs w:val="24"/>
        </w:rPr>
        <w:t>распорядительных документов по вопросам обеспечения информационной безопасности.</w:t>
      </w:r>
    </w:p>
    <w:p w14:paraId="7FB880E8" w14:textId="77777777" w:rsidR="004C350F" w:rsidRPr="00DD569E" w:rsidRDefault="004C350F" w:rsidP="00A35B3C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Персональной ответственностью за свои действия каждого работника, участвующего в рамках своих функциональных обязанностей в процессах автоматизированной обработки информации и имеющего доступ к ресурсам информационных систем.</w:t>
      </w:r>
    </w:p>
    <w:p w14:paraId="6436418F" w14:textId="77777777" w:rsidR="004C350F" w:rsidRPr="00DD569E" w:rsidRDefault="004C350F" w:rsidP="00A35B3C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Реализацией технологических процессов обработки информации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с использованием комплексов организационно-технических мер защиты программного обеспечения, технических средств и данных.</w:t>
      </w:r>
    </w:p>
    <w:p w14:paraId="107DFFC4" w14:textId="77777777" w:rsidR="004C350F" w:rsidRPr="00DD569E" w:rsidRDefault="004C350F" w:rsidP="00A35B3C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Принятием мер по обеспечению физической целостности технических средств информационных систем и поддержанием необходимого уровня защищенности их компонентов.</w:t>
      </w:r>
    </w:p>
    <w:p w14:paraId="4CC9BC7F" w14:textId="34B4A6F4" w:rsidR="004C350F" w:rsidRPr="00DD569E" w:rsidRDefault="004C350F" w:rsidP="00A35B3C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Использованием физических и технических (программно-аппаратных) средств защиты ресурсов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и административной поддержкой их использования.</w:t>
      </w:r>
    </w:p>
    <w:p w14:paraId="72513A1D" w14:textId="77777777" w:rsidR="004C350F" w:rsidRPr="00DD569E" w:rsidRDefault="004C350F" w:rsidP="00A35B3C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Контролем соблюдения пользователями информационных систем требований по обеспечению информационной безопасности.</w:t>
      </w:r>
    </w:p>
    <w:p w14:paraId="312F4C8B" w14:textId="6995567C" w:rsidR="004C350F" w:rsidRPr="00DD569E" w:rsidRDefault="004C350F" w:rsidP="00A35B3C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Юридической защитой интересов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при взаимодействии с юридическими и физическими лицами от противоправных и несанкционированных действий со стороны этих лиц.</w:t>
      </w:r>
    </w:p>
    <w:p w14:paraId="7E983A72" w14:textId="34592DD3" w:rsidR="005525D7" w:rsidRPr="005525D7" w:rsidRDefault="004C350F" w:rsidP="005525D7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275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lastRenderedPageBreak/>
        <w:t xml:space="preserve">Проведением анализа эффективности принятых мер и применяемых средств защиты информации 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. Разработкой и реализацией предложений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по совершенствованию СЗИ 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31073255" w14:textId="77777777" w:rsidR="004C350F" w:rsidRPr="00DD569E" w:rsidRDefault="004C350F" w:rsidP="00487760">
      <w:pPr>
        <w:keepNext/>
        <w:keepLines/>
        <w:widowControl w:val="0"/>
        <w:numPr>
          <w:ilvl w:val="0"/>
          <w:numId w:val="11"/>
        </w:numPr>
        <w:tabs>
          <w:tab w:val="left" w:pos="0"/>
        </w:tabs>
        <w:spacing w:line="276" w:lineRule="auto"/>
        <w:ind w:firstLine="689"/>
        <w:jc w:val="center"/>
        <w:outlineLvl w:val="1"/>
        <w:rPr>
          <w:b/>
        </w:rPr>
      </w:pPr>
      <w:bookmarkStart w:id="7" w:name="bookmark10"/>
      <w:bookmarkStart w:id="8" w:name="bookmark9"/>
      <w:r w:rsidRPr="00DD569E">
        <w:rPr>
          <w:b/>
        </w:rPr>
        <w:t>Принципы обеспечения информационной безопасности</w:t>
      </w:r>
      <w:bookmarkEnd w:id="7"/>
      <w:bookmarkEnd w:id="8"/>
    </w:p>
    <w:p w14:paraId="7C22B7B9" w14:textId="77777777" w:rsidR="00487760" w:rsidRPr="00DD569E" w:rsidRDefault="00487760" w:rsidP="00487760">
      <w:pPr>
        <w:keepNext/>
        <w:keepLines/>
        <w:widowControl w:val="0"/>
        <w:tabs>
          <w:tab w:val="left" w:pos="0"/>
        </w:tabs>
        <w:spacing w:line="276" w:lineRule="auto"/>
        <w:outlineLvl w:val="1"/>
        <w:rPr>
          <w:b/>
        </w:rPr>
      </w:pPr>
    </w:p>
    <w:p w14:paraId="5AEF3409" w14:textId="77777777"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9" w:name="bookmark11"/>
      <w:r w:rsidRPr="00DD569E">
        <w:rPr>
          <w:b/>
        </w:rPr>
        <w:t>Принцип законности</w:t>
      </w:r>
      <w:bookmarkEnd w:id="9"/>
    </w:p>
    <w:p w14:paraId="25AC129D" w14:textId="77777777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При выборе защитных мероприятий, реализуемых системой обеспечения информационной безопасности, должно соблюдаться действующее законодательство.</w:t>
      </w:r>
    </w:p>
    <w:p w14:paraId="5552E69A" w14:textId="77777777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  <w:tab w:val="left" w:pos="1182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Принятые меры защиты не должны препятствовать доступу к защищаемой информации со стороны государственных или правоохранительных органов, если такой доступ необходим в случаях, предусмотренных законодательством.</w:t>
      </w:r>
    </w:p>
    <w:p w14:paraId="68658C6B" w14:textId="30E004B4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Программно-технические средства, применяемые 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, должны иметь соответствующие лицензии, официально приобретаться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у представителей разработчиков этих средств.</w:t>
      </w:r>
    </w:p>
    <w:p w14:paraId="1AC8C2FC" w14:textId="77777777"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10" w:name="bookmark12"/>
      <w:r w:rsidRPr="00DD569E">
        <w:rPr>
          <w:b/>
        </w:rPr>
        <w:t>Принцип системности</w:t>
      </w:r>
      <w:bookmarkEnd w:id="10"/>
    </w:p>
    <w:p w14:paraId="22ECF66B" w14:textId="0C26030E" w:rsidR="004C350F" w:rsidRPr="00DD569E" w:rsidRDefault="004C350F" w:rsidP="00DD569E">
      <w:pPr>
        <w:pStyle w:val="23"/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При построении системы обеспечения информационной безопасности необходимо применять системный подход, который предполагает взаимосвязь процессов организации защиты информационных ресурсов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, согласованное применение методов и средств защиты информационных ресурсов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77B63B89" w14:textId="77777777"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11" w:name="bookmark13"/>
      <w:r w:rsidRPr="00DD569E">
        <w:rPr>
          <w:b/>
        </w:rPr>
        <w:t>Принцип координации</w:t>
      </w:r>
      <w:bookmarkEnd w:id="11"/>
    </w:p>
    <w:p w14:paraId="251700B7" w14:textId="7A46EC8F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  <w:tab w:val="left" w:pos="1186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При организации действий по обеспечению информационной безопасности руководство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обеспечивает четкую взаимосвязь соответствующих структурных подразделений между собой, с представителями сторонних организаций, оказывающих услуги в рамках договорных обязательств.</w:t>
      </w:r>
    </w:p>
    <w:p w14:paraId="7E832F63" w14:textId="0110F72B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При построении, внедрении и эксплуатации системы обеспечения информационной безопасности руководство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обеспечивает условия для эффективной координации действий всех лиц, обеспечивающих информационную безопасность.</w:t>
      </w:r>
    </w:p>
    <w:p w14:paraId="09BDF10A" w14:textId="77777777"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12" w:name="bookmark14"/>
      <w:r w:rsidRPr="00DD569E">
        <w:rPr>
          <w:b/>
        </w:rPr>
        <w:t>Принцип дружественности и простоты</w:t>
      </w:r>
      <w:bookmarkEnd w:id="12"/>
    </w:p>
    <w:p w14:paraId="56D4BAB6" w14:textId="7B3736B5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  <w:tab w:val="left" w:pos="1119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Система обеспечения информационной безопасности 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формируется таким образом, чтобы сделать максимально прозрачными для пользователей информационных систем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процессы ее функционирования.</w:t>
      </w:r>
    </w:p>
    <w:p w14:paraId="3A0BCD28" w14:textId="0137F716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Система обеспечения информационной безопасности 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выстраивается таким образом, чтобы ограничения организационного и технического характера, налагаемые на сотрудников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в связи с реализацией защитных мер, существенно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не затрудняли работу с ресурсами информационных систем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71CA46BA" w14:textId="77777777"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13" w:name="bookmark15"/>
      <w:r w:rsidRPr="00DD569E">
        <w:rPr>
          <w:b/>
        </w:rPr>
        <w:t>Принцип превентивности</w:t>
      </w:r>
      <w:bookmarkEnd w:id="13"/>
    </w:p>
    <w:p w14:paraId="78084D8B" w14:textId="605650C8" w:rsidR="004C350F" w:rsidRPr="00DD569E" w:rsidRDefault="004C350F" w:rsidP="00DD569E">
      <w:pPr>
        <w:pStyle w:val="23"/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Меры, применяемые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с целью обеспечения информационной безопасности, должны носить упреждающий характер и не допускать реализацию соответствующих угроз и атак.</w:t>
      </w:r>
    </w:p>
    <w:p w14:paraId="7193D6FD" w14:textId="77777777"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0"/>
        </w:tabs>
        <w:spacing w:line="276" w:lineRule="auto"/>
        <w:ind w:firstLine="689"/>
        <w:jc w:val="both"/>
        <w:outlineLvl w:val="1"/>
        <w:rPr>
          <w:b/>
        </w:rPr>
      </w:pPr>
      <w:bookmarkStart w:id="14" w:name="bookmark16"/>
      <w:r w:rsidRPr="00DD569E">
        <w:rPr>
          <w:b/>
        </w:rPr>
        <w:t xml:space="preserve">Принцип оптимальности и </w:t>
      </w:r>
      <w:proofErr w:type="spellStart"/>
      <w:r w:rsidRPr="00DD569E">
        <w:rPr>
          <w:b/>
        </w:rPr>
        <w:t>многоуровневости</w:t>
      </w:r>
      <w:bookmarkEnd w:id="14"/>
      <w:proofErr w:type="spellEnd"/>
    </w:p>
    <w:p w14:paraId="4FAB8DBD" w14:textId="77777777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Выбор единых программно-технических средств с целью сокращения расходов на создание и поддержку функционирования компонентов системы обеспечения информационной безопасности.</w:t>
      </w:r>
    </w:p>
    <w:p w14:paraId="03695FCF" w14:textId="77777777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lastRenderedPageBreak/>
        <w:t xml:space="preserve">Применение разнородных программно-технических средств защиты,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с целью построения целостной системы обеспечения информационной безопасности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и устранения возможных уязвимостей.</w:t>
      </w:r>
    </w:p>
    <w:p w14:paraId="7C8D3AFF" w14:textId="77777777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Использование для создания разных рубежей обеспечения информационной безопасности средств, которые имеют схожие друг с другом функции, но разработанные различными производителями и имеющие различную логику построения защитных механизмов.</w:t>
      </w:r>
    </w:p>
    <w:p w14:paraId="511D4EAF" w14:textId="77777777"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15" w:name="bookmark17"/>
      <w:r w:rsidRPr="00DD569E">
        <w:rPr>
          <w:b/>
        </w:rPr>
        <w:t>Принцип экономической целесообразности</w:t>
      </w:r>
      <w:bookmarkEnd w:id="15"/>
    </w:p>
    <w:p w14:paraId="6C6067C3" w14:textId="632782DD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  <w:tab w:val="left" w:pos="1153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Осуществление оценки уровня затрат на обеспечение безопасности, ценности информационных ресурсов и величины возможного ущерба для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в случае нарушения конфиденциальности, целостности и доступности информационных ресурсов.</w:t>
      </w:r>
    </w:p>
    <w:p w14:paraId="49799C06" w14:textId="77777777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Выбор необходимого и достаточного уровня защиты информационных ресурсов, при котором затраты, риск и размер возможного ущерба являются приемлемыми.</w:t>
      </w:r>
    </w:p>
    <w:p w14:paraId="59637981" w14:textId="77777777"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16" w:name="bookmark18"/>
      <w:r w:rsidRPr="00DD569E">
        <w:rPr>
          <w:b/>
        </w:rPr>
        <w:t>Принцип непрерывности и недопустимости открытого состояния</w:t>
      </w:r>
      <w:bookmarkEnd w:id="16"/>
    </w:p>
    <w:p w14:paraId="58393635" w14:textId="6DAD0531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Система обеспечения информационной безопасности 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строится таким образом, чтобы процесс защиты информационных систем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осуществлялся непрерывно и целенаправленно на протяжении всего жизненного цикла информационных систем.</w:t>
      </w:r>
    </w:p>
    <w:p w14:paraId="25E1821F" w14:textId="0802C008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Система обеспечения информационной безопасности 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при любых возникающих обстоятельствах либо полностью выполняет свои функции, либо полностью блокирует доступ.</w:t>
      </w:r>
    </w:p>
    <w:p w14:paraId="5749A432" w14:textId="77777777"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17" w:name="bookmark19"/>
      <w:r w:rsidRPr="00DD569E">
        <w:rPr>
          <w:b/>
        </w:rPr>
        <w:t>Принцип профессионализма</w:t>
      </w:r>
      <w:bookmarkEnd w:id="17"/>
    </w:p>
    <w:p w14:paraId="3F2CF033" w14:textId="77777777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Привлечение для разработки и внедрения системы обеспечения информационной безопасности, при необходимости, специализированных организаций, наиболее подготовленных к конкретному виду деятельности и имеющих соответствующие лицензии на выполнения работ и практический опыт в данной области.</w:t>
      </w:r>
    </w:p>
    <w:p w14:paraId="3A07ACCB" w14:textId="77777777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Организация профессиональной подготовки своих работников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для эксплуатации компонентов системы обеспечения информационной безопасности.</w:t>
      </w:r>
    </w:p>
    <w:p w14:paraId="537CC089" w14:textId="77777777"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18" w:name="bookmark20"/>
      <w:r w:rsidRPr="00DD569E">
        <w:rPr>
          <w:b/>
        </w:rPr>
        <w:t>Принцип выбора решений защиты</w:t>
      </w:r>
      <w:bookmarkEnd w:id="18"/>
    </w:p>
    <w:p w14:paraId="73F32AF9" w14:textId="77777777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Ориентация на применение современных высокотехнологичных решений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и программно-технических средств защиты, хорошо зарекомендовавших себя, интуитивно понятных и не сложных в эксплуатации.</w:t>
      </w:r>
    </w:p>
    <w:p w14:paraId="52C47F2D" w14:textId="77777777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Использование оценки степени корректности функционирования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и исполнения защитных функций, отказоустойчивости, проверки согласованности конфигурации различных компонентов и возможности осуществления централизованного администрирования при выборе решений по защите информационных систем.</w:t>
      </w:r>
    </w:p>
    <w:p w14:paraId="574FD0C4" w14:textId="77777777"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19" w:name="bookmark21"/>
      <w:r w:rsidRPr="00DD569E">
        <w:rPr>
          <w:b/>
        </w:rPr>
        <w:t>Принцип развития</w:t>
      </w:r>
      <w:bookmarkEnd w:id="19"/>
    </w:p>
    <w:p w14:paraId="2C08CCDD" w14:textId="77777777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  <w:tab w:val="left" w:pos="135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Развитие и обновление на регулярной основе существующей системы обеспечения информационной безопасности.</w:t>
      </w:r>
    </w:p>
    <w:p w14:paraId="68A81612" w14:textId="77777777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Ориентация на преемственность принятых ранее решений по защите,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на анализ функционирования информационных систем и самой системы обеспечения информационной безопасности.</w:t>
      </w:r>
    </w:p>
    <w:p w14:paraId="13639DF0" w14:textId="77777777"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20" w:name="bookmark22"/>
      <w:r w:rsidRPr="00DD569E">
        <w:rPr>
          <w:b/>
        </w:rPr>
        <w:t>Принцип персональной ответственности и разделения обязанностей</w:t>
      </w:r>
      <w:bookmarkEnd w:id="20"/>
    </w:p>
    <w:p w14:paraId="6FAEBB27" w14:textId="7F3ECD6D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  <w:tab w:val="left" w:pos="1273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Руководство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определяет права и ответственность каждого конкретного работника (в пределах его должностных обязанностей) за обеспечение безопасности информационных ресурсов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1D4EC580" w14:textId="2A06DC66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lastRenderedPageBreak/>
        <w:t xml:space="preserve">Система обеспечения информационной безопасности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обеспечивает разделение полномочий в информационных системах, обязанностей и ответственности между работниками, исключающее возможность нарушения критически важных для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процессов или создания уязвимостей в защите информационных ресурсов.</w:t>
      </w:r>
    </w:p>
    <w:p w14:paraId="71FB7C90" w14:textId="77777777"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21" w:name="bookmark23"/>
      <w:r w:rsidRPr="00DD569E">
        <w:rPr>
          <w:b/>
        </w:rPr>
        <w:t>Принцип минимизации привилегий пользователей</w:t>
      </w:r>
      <w:bookmarkEnd w:id="21"/>
    </w:p>
    <w:p w14:paraId="57E6A1F0" w14:textId="54E35D21" w:rsidR="004C350F" w:rsidRPr="001F7F14" w:rsidRDefault="004C350F" w:rsidP="001F7F14">
      <w:pPr>
        <w:pStyle w:val="23"/>
        <w:shd w:val="clear" w:color="auto" w:fill="auto"/>
        <w:tabs>
          <w:tab w:val="left" w:pos="20"/>
        </w:tabs>
        <w:spacing w:after="275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Обеспечение пользователей привилегиями минимально достаточными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для выполнения ими своих функций 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>, в соответствии со своими должностными обязанностями.</w:t>
      </w:r>
    </w:p>
    <w:p w14:paraId="45DF5751" w14:textId="77777777" w:rsidR="004C350F" w:rsidRPr="00DD569E" w:rsidRDefault="004C350F" w:rsidP="001022DE">
      <w:pPr>
        <w:keepNext/>
        <w:keepLines/>
        <w:widowControl w:val="0"/>
        <w:numPr>
          <w:ilvl w:val="0"/>
          <w:numId w:val="11"/>
        </w:numPr>
        <w:tabs>
          <w:tab w:val="left" w:pos="0"/>
        </w:tabs>
        <w:spacing w:line="276" w:lineRule="auto"/>
        <w:jc w:val="center"/>
        <w:outlineLvl w:val="1"/>
        <w:rPr>
          <w:b/>
        </w:rPr>
      </w:pPr>
      <w:bookmarkStart w:id="22" w:name="bookmark24"/>
      <w:bookmarkStart w:id="23" w:name="bookmark25"/>
      <w:r w:rsidRPr="00DD569E">
        <w:rPr>
          <w:b/>
        </w:rPr>
        <w:t>Зоны ответственности участников процесса обеспечения информационной</w:t>
      </w:r>
      <w:bookmarkEnd w:id="22"/>
      <w:r w:rsidRPr="00DD569E">
        <w:rPr>
          <w:b/>
        </w:rPr>
        <w:t xml:space="preserve"> безопасности</w:t>
      </w:r>
    </w:p>
    <w:p w14:paraId="2425A42E" w14:textId="77777777" w:rsidR="001022DE" w:rsidRPr="00DD569E" w:rsidRDefault="001022DE" w:rsidP="001022DE">
      <w:pPr>
        <w:keepNext/>
        <w:keepLines/>
        <w:widowControl w:val="0"/>
        <w:tabs>
          <w:tab w:val="left" w:pos="0"/>
        </w:tabs>
        <w:spacing w:line="276" w:lineRule="auto"/>
        <w:outlineLvl w:val="1"/>
        <w:rPr>
          <w:b/>
        </w:rPr>
      </w:pPr>
    </w:p>
    <w:p w14:paraId="531845D0" w14:textId="7D031761" w:rsidR="004C350F" w:rsidRPr="00DD569E" w:rsidRDefault="004C350F" w:rsidP="001F7F14">
      <w:pPr>
        <w:keepNext/>
        <w:keepLines/>
        <w:tabs>
          <w:tab w:val="left" w:pos="0"/>
        </w:tabs>
        <w:spacing w:line="276" w:lineRule="auto"/>
        <w:ind w:firstLine="689"/>
        <w:jc w:val="both"/>
        <w:rPr>
          <w:b/>
        </w:rPr>
      </w:pPr>
      <w:r w:rsidRPr="00DD569E">
        <w:rPr>
          <w:b/>
        </w:rPr>
        <w:t>4.1</w:t>
      </w:r>
      <w:r w:rsidRPr="00DD569E">
        <w:rPr>
          <w:b/>
        </w:rPr>
        <w:tab/>
        <w:t xml:space="preserve">Руководство </w:t>
      </w:r>
      <w:r w:rsidR="00DF622B">
        <w:rPr>
          <w:rStyle w:val="22"/>
          <w:b/>
          <w:sz w:val="24"/>
          <w:szCs w:val="24"/>
          <w:u w:val="none"/>
        </w:rPr>
        <w:t>ГБДОУ</w:t>
      </w:r>
      <w:bookmarkEnd w:id="23"/>
    </w:p>
    <w:p w14:paraId="653B12E1" w14:textId="44FE7A61" w:rsidR="004C350F" w:rsidRPr="00DD569E" w:rsidRDefault="004C350F" w:rsidP="001F7F14">
      <w:pPr>
        <w:pStyle w:val="23"/>
        <w:numPr>
          <w:ilvl w:val="0"/>
          <w:numId w:val="13"/>
        </w:numPr>
        <w:shd w:val="clear" w:color="auto" w:fill="auto"/>
        <w:tabs>
          <w:tab w:val="left" w:pos="20"/>
          <w:tab w:val="left" w:pos="1153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Создает условия, при которых каждый работник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знает свои обязанности и задачи в отношении информационных ресурсов и обеспечивает наличие необходимого разделения функций и полномочий в целях недопущения конфликта интересов.</w:t>
      </w:r>
    </w:p>
    <w:p w14:paraId="2650252C" w14:textId="190CF57D" w:rsidR="004C350F" w:rsidRPr="00DD569E" w:rsidRDefault="004C350F" w:rsidP="001F7F14">
      <w:pPr>
        <w:pStyle w:val="23"/>
        <w:numPr>
          <w:ilvl w:val="0"/>
          <w:numId w:val="13"/>
        </w:numPr>
        <w:shd w:val="clear" w:color="auto" w:fill="auto"/>
        <w:tabs>
          <w:tab w:val="left" w:pos="20"/>
          <w:tab w:val="left" w:pos="1206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Назначает работников, ответственных за создание и использование СЗИ, </w:t>
      </w:r>
      <w:proofErr w:type="gramStart"/>
      <w:r w:rsidRPr="00DD569E">
        <w:rPr>
          <w:sz w:val="24"/>
          <w:szCs w:val="24"/>
        </w:rPr>
        <w:t>информации</w:t>
      </w:r>
      <w:proofErr w:type="gramEnd"/>
      <w:r w:rsidRPr="00DD569E">
        <w:rPr>
          <w:sz w:val="24"/>
          <w:szCs w:val="24"/>
        </w:rPr>
        <w:t xml:space="preserve"> обрабатываемой 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>, реализацию процессов обеспечения информационной безопасности, а также их контроля.</w:t>
      </w:r>
    </w:p>
    <w:p w14:paraId="6BAEBDE2" w14:textId="290C1158" w:rsidR="004C350F" w:rsidRPr="00DD569E" w:rsidRDefault="004C350F" w:rsidP="001F7F14">
      <w:pPr>
        <w:pStyle w:val="23"/>
        <w:numPr>
          <w:ilvl w:val="0"/>
          <w:numId w:val="13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Обеспечивает достаточную численность и квалификацию персонала, ответственного за построение и поддержание процессов обеспечения информационной безопасности, внедрение и управление СЗИ, а также контроль и мониторинг текущего состояния системы обеспечения информационной безопасности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29B76A15" w14:textId="1E856858" w:rsidR="004C350F" w:rsidRPr="00DD569E" w:rsidRDefault="004C350F" w:rsidP="001F7F14">
      <w:pPr>
        <w:pStyle w:val="23"/>
        <w:numPr>
          <w:ilvl w:val="0"/>
          <w:numId w:val="13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Инициирует, осуществляет поддержку и контролирует выполнение всех процессов обеспечения информационной безопасности 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7C6D7F84" w14:textId="77777777" w:rsidR="004C350F" w:rsidRPr="00DD569E" w:rsidRDefault="004C350F" w:rsidP="001F7F14">
      <w:pPr>
        <w:pStyle w:val="23"/>
        <w:numPr>
          <w:ilvl w:val="0"/>
          <w:numId w:val="13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Анализирует результаты работ по обеспечению информационной безопасности и на их основе принимает решения о необходимости развития системы обеспечения информационной безопасности, ее развития, о возможности принятия остаточных рисков информационной безопасности, о выделении ресурсов, необходимых для реализации Политики информационной безопасности.</w:t>
      </w:r>
    </w:p>
    <w:p w14:paraId="0FC1EDA2" w14:textId="5C0254F1" w:rsidR="004C350F" w:rsidRPr="00DD569E" w:rsidRDefault="004C350F" w:rsidP="001F7F14">
      <w:pPr>
        <w:keepNext/>
        <w:keepLines/>
        <w:widowControl w:val="0"/>
        <w:numPr>
          <w:ilvl w:val="0"/>
          <w:numId w:val="14"/>
        </w:numPr>
        <w:tabs>
          <w:tab w:val="left" w:pos="20"/>
          <w:tab w:val="left" w:pos="935"/>
        </w:tabs>
        <w:spacing w:line="276" w:lineRule="auto"/>
        <w:ind w:left="20" w:firstLine="689"/>
        <w:jc w:val="both"/>
        <w:outlineLvl w:val="1"/>
        <w:rPr>
          <w:b/>
        </w:rPr>
      </w:pPr>
      <w:bookmarkStart w:id="24" w:name="bookmark26"/>
      <w:r w:rsidRPr="00DD569E">
        <w:rPr>
          <w:b/>
        </w:rPr>
        <w:t xml:space="preserve">Компетентные подразделения </w:t>
      </w:r>
      <w:r w:rsidR="00DF622B">
        <w:rPr>
          <w:rStyle w:val="22"/>
          <w:b/>
          <w:sz w:val="24"/>
          <w:szCs w:val="24"/>
          <w:u w:val="none"/>
        </w:rPr>
        <w:t>ГБДОУ</w:t>
      </w:r>
      <w:bookmarkEnd w:id="24"/>
    </w:p>
    <w:p w14:paraId="1DC60AF0" w14:textId="66C25665" w:rsidR="004C350F" w:rsidRPr="00DD569E" w:rsidRDefault="004C350F" w:rsidP="001F7F14">
      <w:pPr>
        <w:pStyle w:val="23"/>
        <w:numPr>
          <w:ilvl w:val="0"/>
          <w:numId w:val="15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Подготавливают предложения по доработке Политики информационной безопасности в части технического обеспечения информационных систем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519E5DAC" w14:textId="70F7A059" w:rsidR="004C350F" w:rsidRPr="00DD569E" w:rsidRDefault="004C350F" w:rsidP="001F7F14">
      <w:pPr>
        <w:pStyle w:val="23"/>
        <w:numPr>
          <w:ilvl w:val="0"/>
          <w:numId w:val="15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Разрабатывают процедуры эффективного управления техническими </w:t>
      </w:r>
      <w:r w:rsidR="001F7F14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и программными средствами информационных систем и применяют их в практической деятельности в отношении всех систем, действующих 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437C6A13" w14:textId="77777777" w:rsidR="004C350F" w:rsidRPr="00DD569E" w:rsidRDefault="004C350F" w:rsidP="001F7F14">
      <w:pPr>
        <w:pStyle w:val="23"/>
        <w:numPr>
          <w:ilvl w:val="0"/>
          <w:numId w:val="15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Организуют проведение необходимого инструктажа работников структурных подразделений в части вопросов безопасной эксплуатации информационных систем.</w:t>
      </w:r>
    </w:p>
    <w:p w14:paraId="16FE2589" w14:textId="77777777" w:rsidR="004C350F" w:rsidRPr="00DD569E" w:rsidRDefault="004C350F" w:rsidP="001F7F14">
      <w:pPr>
        <w:pStyle w:val="23"/>
        <w:numPr>
          <w:ilvl w:val="0"/>
          <w:numId w:val="15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Обеспечивают защиту доступа ко всему серверному и коммутационному оборудованию, носителям информации, которые используются в соответствующих структурных подразделениях.</w:t>
      </w:r>
    </w:p>
    <w:p w14:paraId="2EF2A8F3" w14:textId="77777777" w:rsidR="004C350F" w:rsidRPr="00DD569E" w:rsidRDefault="004C350F" w:rsidP="001F7F14">
      <w:pPr>
        <w:pStyle w:val="23"/>
        <w:numPr>
          <w:ilvl w:val="0"/>
          <w:numId w:val="15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Осуществляют мероприятия по поддержке сопровождения и использования информационных систем.</w:t>
      </w:r>
    </w:p>
    <w:p w14:paraId="2E484440" w14:textId="77777777" w:rsidR="004C350F" w:rsidRPr="00DD569E" w:rsidRDefault="004C350F" w:rsidP="001F7F14">
      <w:pPr>
        <w:pStyle w:val="23"/>
        <w:numPr>
          <w:ilvl w:val="0"/>
          <w:numId w:val="15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Обеспечивают отказоустойчивость всего программно-аппаратного комплекса и процедуру регламентированного восстановления работоспособности после отказов </w:t>
      </w:r>
      <w:r w:rsidRPr="00DD569E">
        <w:rPr>
          <w:sz w:val="24"/>
          <w:szCs w:val="24"/>
        </w:rPr>
        <w:lastRenderedPageBreak/>
        <w:t>компонентов.</w:t>
      </w:r>
    </w:p>
    <w:p w14:paraId="256F1A27" w14:textId="3D0699EB" w:rsidR="004C350F" w:rsidRPr="00DD569E" w:rsidRDefault="004C350F" w:rsidP="001F7F14">
      <w:pPr>
        <w:pStyle w:val="23"/>
        <w:numPr>
          <w:ilvl w:val="0"/>
          <w:numId w:val="16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Регулярно обновляют программные и программно-аппаратные комплексы СЗИ 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324B07E9" w14:textId="0CBBA83C" w:rsidR="004C350F" w:rsidRPr="00DD569E" w:rsidRDefault="004C350F" w:rsidP="001F7F14">
      <w:pPr>
        <w:pStyle w:val="23"/>
        <w:numPr>
          <w:ilvl w:val="0"/>
          <w:numId w:val="16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Осуществляют поддержку функционирования информационных систем </w:t>
      </w:r>
      <w:r w:rsidR="001F7F14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и принимают необходимые меры по конфигурированию систем для обеспечения необходимого уровня информационной безопасности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037B42E6" w14:textId="0CF6A019" w:rsidR="004C350F" w:rsidRPr="00DD569E" w:rsidRDefault="004C350F" w:rsidP="001F7F14">
      <w:pPr>
        <w:pStyle w:val="23"/>
        <w:numPr>
          <w:ilvl w:val="0"/>
          <w:numId w:val="16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Контролируют работоспособность устройств бесперебойного питания критичных для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информационных систем.</w:t>
      </w:r>
    </w:p>
    <w:p w14:paraId="2AC22F72" w14:textId="00D44042" w:rsidR="004C350F" w:rsidRPr="00DD569E" w:rsidRDefault="004C350F" w:rsidP="001F7F14">
      <w:pPr>
        <w:pStyle w:val="23"/>
        <w:numPr>
          <w:ilvl w:val="0"/>
          <w:numId w:val="16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Обеспечивают физическую защиту помещений, в которых располагаются критичные для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информационные системы.</w:t>
      </w:r>
    </w:p>
    <w:p w14:paraId="76A30399" w14:textId="656CDCC7" w:rsidR="004C350F" w:rsidRPr="00DD569E" w:rsidRDefault="004C350F" w:rsidP="001F7F14">
      <w:pPr>
        <w:pStyle w:val="23"/>
        <w:numPr>
          <w:ilvl w:val="0"/>
          <w:numId w:val="16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Обеспечивают сопровождение устройств контроля доступа в помещения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66CE06F5" w14:textId="791B072D" w:rsidR="004C350F" w:rsidRPr="00DD569E" w:rsidRDefault="004C350F" w:rsidP="001F7F14">
      <w:pPr>
        <w:pStyle w:val="23"/>
        <w:numPr>
          <w:ilvl w:val="0"/>
          <w:numId w:val="16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Обеспечивают защиту информационных ресурсов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от случайного </w:t>
      </w:r>
      <w:r w:rsidR="001F7F14">
        <w:rPr>
          <w:sz w:val="24"/>
          <w:szCs w:val="24"/>
        </w:rPr>
        <w:br/>
      </w:r>
      <w:r w:rsidRPr="00DD569E">
        <w:rPr>
          <w:sz w:val="24"/>
          <w:szCs w:val="24"/>
        </w:rPr>
        <w:t>или намеренного уничтожения, искажения, разглашения.</w:t>
      </w:r>
    </w:p>
    <w:p w14:paraId="08EDC0F2" w14:textId="23895086" w:rsidR="004C350F" w:rsidRPr="00DD569E" w:rsidRDefault="004C350F" w:rsidP="001F7F14">
      <w:pPr>
        <w:pStyle w:val="23"/>
        <w:numPr>
          <w:ilvl w:val="0"/>
          <w:numId w:val="16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Контролируют выполнение установленных правил и процедур обеспечения информационной безопасности 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240FB286" w14:textId="4F84AEE9" w:rsidR="004C350F" w:rsidRPr="00DD569E" w:rsidRDefault="004C350F" w:rsidP="001F7F14">
      <w:pPr>
        <w:keepNext/>
        <w:keepLines/>
        <w:widowControl w:val="0"/>
        <w:numPr>
          <w:ilvl w:val="0"/>
          <w:numId w:val="14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25" w:name="bookmark27"/>
      <w:r w:rsidRPr="00DD569E">
        <w:rPr>
          <w:b/>
        </w:rPr>
        <w:t xml:space="preserve">Руководители структурных подразделений </w:t>
      </w:r>
      <w:r w:rsidR="00DF622B">
        <w:rPr>
          <w:rStyle w:val="22"/>
          <w:b/>
          <w:sz w:val="24"/>
          <w:szCs w:val="24"/>
          <w:u w:val="none"/>
        </w:rPr>
        <w:t>ГБДОУ</w:t>
      </w:r>
      <w:bookmarkEnd w:id="25"/>
    </w:p>
    <w:p w14:paraId="09407169" w14:textId="23413997" w:rsidR="004C350F" w:rsidRPr="00DD569E" w:rsidRDefault="004C350F" w:rsidP="001F7F14">
      <w:pPr>
        <w:pStyle w:val="23"/>
        <w:numPr>
          <w:ilvl w:val="0"/>
          <w:numId w:val="1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Обязаны соблюдать требования действующего законодательства Российской Федерации и внутренних документов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в части обеспечения информационной безопасности.</w:t>
      </w:r>
    </w:p>
    <w:p w14:paraId="084B7B80" w14:textId="77777777" w:rsidR="004C350F" w:rsidRPr="00DD569E" w:rsidRDefault="004C350F" w:rsidP="001F7F14">
      <w:pPr>
        <w:pStyle w:val="23"/>
        <w:numPr>
          <w:ilvl w:val="0"/>
          <w:numId w:val="1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Обеспечивают контроль за соблюдением норм и правил обеспечения информационной безопасности в своем структурном подразделении и информируют компетентное подразделение о любых подозрительных событиях или нарушениях действующих правил обеспечения информационной безопасности.</w:t>
      </w:r>
    </w:p>
    <w:p w14:paraId="52CD935F" w14:textId="16607DA0" w:rsidR="004C350F" w:rsidRPr="00DD569E" w:rsidRDefault="004C350F" w:rsidP="001F7F14">
      <w:pPr>
        <w:pStyle w:val="23"/>
        <w:numPr>
          <w:ilvl w:val="0"/>
          <w:numId w:val="1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Обеспечивают соответствие действий работников подразделения Политике информационной безопасности, внутренним документам по информационной безопасности и любым другим распоряжениям руководства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по вопросам информационной безопасности.</w:t>
      </w:r>
    </w:p>
    <w:p w14:paraId="339B945B" w14:textId="77777777" w:rsidR="004C350F" w:rsidRPr="00DD569E" w:rsidRDefault="004C350F" w:rsidP="001F7F14">
      <w:pPr>
        <w:pStyle w:val="23"/>
        <w:numPr>
          <w:ilvl w:val="0"/>
          <w:numId w:val="1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Организуют проведение необходимого инструктажа по вопросам выполнения правил информационной безопасности для всех работников своего структурного подразделения.</w:t>
      </w:r>
    </w:p>
    <w:p w14:paraId="72972FA9" w14:textId="77777777" w:rsidR="004C350F" w:rsidRPr="00DD569E" w:rsidRDefault="004C350F" w:rsidP="001F7F14">
      <w:pPr>
        <w:pStyle w:val="23"/>
        <w:numPr>
          <w:ilvl w:val="0"/>
          <w:numId w:val="1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Контролируют выполнение работниками в своем структурном подразделении установленных правил в целях обеспечения физической безопасности компьютерного оборудования и носителей информации.</w:t>
      </w:r>
    </w:p>
    <w:p w14:paraId="2D0C66F9" w14:textId="77777777" w:rsidR="004C350F" w:rsidRPr="00DD569E" w:rsidRDefault="004C350F" w:rsidP="001F7F14">
      <w:pPr>
        <w:pStyle w:val="23"/>
        <w:numPr>
          <w:ilvl w:val="0"/>
          <w:numId w:val="1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Своевременно информируют руководство о всех выявленных сбоях в работе информационных систем.</w:t>
      </w:r>
    </w:p>
    <w:p w14:paraId="4FD72C9B" w14:textId="77777777" w:rsidR="004C350F" w:rsidRPr="00DD569E" w:rsidRDefault="004C350F" w:rsidP="001F7F14">
      <w:pPr>
        <w:pStyle w:val="23"/>
        <w:numPr>
          <w:ilvl w:val="0"/>
          <w:numId w:val="1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Контролируют доступ к необходимым информационными ресурсам работников своего структурного подразделения в соответствии с потребностью </w:t>
      </w:r>
      <w:r w:rsidR="001F7F14">
        <w:rPr>
          <w:sz w:val="24"/>
          <w:szCs w:val="24"/>
        </w:rPr>
        <w:br/>
      </w:r>
      <w:r w:rsidRPr="00DD569E">
        <w:rPr>
          <w:sz w:val="24"/>
          <w:szCs w:val="24"/>
        </w:rPr>
        <w:t>в пределах служебных обязанностей.</w:t>
      </w:r>
    </w:p>
    <w:p w14:paraId="0CD72176" w14:textId="7B4C76D0" w:rsidR="004C350F" w:rsidRPr="00DD569E" w:rsidRDefault="004C350F" w:rsidP="001F7F14">
      <w:pPr>
        <w:keepNext/>
        <w:keepLines/>
        <w:widowControl w:val="0"/>
        <w:numPr>
          <w:ilvl w:val="0"/>
          <w:numId w:val="14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26" w:name="bookmark28"/>
      <w:r w:rsidRPr="00DD569E">
        <w:rPr>
          <w:b/>
        </w:rPr>
        <w:t xml:space="preserve">Работники </w:t>
      </w:r>
      <w:r w:rsidR="00DF622B">
        <w:rPr>
          <w:rStyle w:val="22"/>
          <w:b/>
          <w:sz w:val="24"/>
          <w:szCs w:val="24"/>
          <w:u w:val="none"/>
        </w:rPr>
        <w:t>ГБДОУ</w:t>
      </w:r>
      <w:bookmarkEnd w:id="26"/>
    </w:p>
    <w:p w14:paraId="342B559A" w14:textId="0C01D951" w:rsidR="004C350F" w:rsidRPr="00DD569E" w:rsidRDefault="004C350F" w:rsidP="001F7F14">
      <w:pPr>
        <w:pStyle w:val="23"/>
        <w:numPr>
          <w:ilvl w:val="0"/>
          <w:numId w:val="1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Соблюдают и выполняют требования Политики информационной безопасности, соответствующих локальных актов, документов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по вопросам информационной безопасности.</w:t>
      </w:r>
    </w:p>
    <w:p w14:paraId="7D7FD573" w14:textId="77777777" w:rsidR="004C350F" w:rsidRPr="00DD569E" w:rsidRDefault="004C350F" w:rsidP="001F7F14">
      <w:pPr>
        <w:pStyle w:val="23"/>
        <w:numPr>
          <w:ilvl w:val="0"/>
          <w:numId w:val="1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Соблюдают конфиденциальность данных, доступ к которым был ими получен.</w:t>
      </w:r>
    </w:p>
    <w:p w14:paraId="2C2C9B2F" w14:textId="77777777" w:rsidR="004C350F" w:rsidRPr="00DD569E" w:rsidRDefault="004C350F" w:rsidP="001F7F14">
      <w:pPr>
        <w:pStyle w:val="23"/>
        <w:numPr>
          <w:ilvl w:val="0"/>
          <w:numId w:val="1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Обеспечивают физическую безопасность всего технического оборудования и </w:t>
      </w:r>
      <w:r w:rsidRPr="00DD569E">
        <w:rPr>
          <w:sz w:val="24"/>
          <w:szCs w:val="24"/>
        </w:rPr>
        <w:lastRenderedPageBreak/>
        <w:t>носителей информации, используемых в работе.</w:t>
      </w:r>
    </w:p>
    <w:p w14:paraId="464A1E09" w14:textId="77777777" w:rsidR="004C350F" w:rsidRPr="00DD569E" w:rsidRDefault="004C350F" w:rsidP="001F7F14">
      <w:pPr>
        <w:pStyle w:val="23"/>
        <w:numPr>
          <w:ilvl w:val="0"/>
          <w:numId w:val="1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Не допускают самовольного подключения и использования </w:t>
      </w:r>
      <w:r w:rsidR="001F7F14">
        <w:rPr>
          <w:sz w:val="24"/>
          <w:szCs w:val="24"/>
        </w:rPr>
        <w:br/>
      </w:r>
      <w:r w:rsidRPr="00DD569E">
        <w:rPr>
          <w:sz w:val="24"/>
          <w:szCs w:val="24"/>
        </w:rPr>
        <w:t>в автоматизированной информационной системе личного компьютерного и цифрового оборудования, а также носителей информации.</w:t>
      </w:r>
    </w:p>
    <w:p w14:paraId="246F0F72" w14:textId="77777777" w:rsidR="004C350F" w:rsidRPr="00DD569E" w:rsidRDefault="004C350F" w:rsidP="001F7F14">
      <w:pPr>
        <w:pStyle w:val="23"/>
        <w:numPr>
          <w:ilvl w:val="0"/>
          <w:numId w:val="1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Не допускают самовольную установку программного обеспечения </w:t>
      </w:r>
      <w:r w:rsidR="001F7F14">
        <w:rPr>
          <w:sz w:val="24"/>
          <w:szCs w:val="24"/>
        </w:rPr>
        <w:br/>
      </w:r>
      <w:r w:rsidRPr="00DD569E">
        <w:rPr>
          <w:sz w:val="24"/>
          <w:szCs w:val="24"/>
        </w:rPr>
        <w:t>на компьютеры, входящие в состав информационной системы.</w:t>
      </w:r>
    </w:p>
    <w:p w14:paraId="53B04987" w14:textId="77777777" w:rsidR="004C350F" w:rsidRPr="00DD569E" w:rsidRDefault="004C350F" w:rsidP="001F7F14">
      <w:pPr>
        <w:pStyle w:val="23"/>
        <w:numPr>
          <w:ilvl w:val="0"/>
          <w:numId w:val="1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Своевременно информируют руководителя своего структурного подразделения о всех случаях нарушения информационной безопасности и о всех выявленных сбоях в работе программных и программно-аппаратных средств.</w:t>
      </w:r>
    </w:p>
    <w:p w14:paraId="2D0193F7" w14:textId="77777777" w:rsidR="004C350F" w:rsidRPr="00DD569E" w:rsidRDefault="004C350F" w:rsidP="001F7F14">
      <w:pPr>
        <w:pStyle w:val="23"/>
        <w:numPr>
          <w:ilvl w:val="0"/>
          <w:numId w:val="1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Проявляют осмотрительность в отношении любых действий, которые могут повлечь за собой снижение уровня информационной безопасности.</w:t>
      </w:r>
    </w:p>
    <w:p w14:paraId="30962EFE" w14:textId="77777777" w:rsidR="004C350F" w:rsidRPr="00DD569E" w:rsidRDefault="004C350F" w:rsidP="001F7F14">
      <w:pPr>
        <w:keepNext/>
        <w:keepLines/>
        <w:widowControl w:val="0"/>
        <w:numPr>
          <w:ilvl w:val="0"/>
          <w:numId w:val="14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27" w:name="bookmark29"/>
      <w:r w:rsidRPr="00DD569E">
        <w:rPr>
          <w:b/>
        </w:rPr>
        <w:t>Сторонние физические и юридические лица</w:t>
      </w:r>
      <w:bookmarkEnd w:id="27"/>
    </w:p>
    <w:p w14:paraId="0C958BF6" w14:textId="54BB6D6D" w:rsidR="005525D7" w:rsidRPr="001F7F14" w:rsidRDefault="004C350F" w:rsidP="001F7F14">
      <w:pPr>
        <w:pStyle w:val="23"/>
        <w:shd w:val="clear" w:color="auto" w:fill="auto"/>
        <w:tabs>
          <w:tab w:val="left" w:pos="20"/>
        </w:tabs>
        <w:spacing w:after="275" w:line="276" w:lineRule="auto"/>
        <w:ind w:left="20" w:firstLine="689"/>
        <w:jc w:val="both"/>
        <w:rPr>
          <w:sz w:val="24"/>
          <w:szCs w:val="24"/>
        </w:rPr>
      </w:pPr>
      <w:bookmarkStart w:id="28" w:name="bookmark30"/>
      <w:r w:rsidRPr="00DD569E">
        <w:rPr>
          <w:sz w:val="24"/>
          <w:szCs w:val="24"/>
        </w:rPr>
        <w:t xml:space="preserve">Соблюдают и выполняют требования Политики информационной безопасности, соответствующих локальных актов и документов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и других распоряжений руководства по вопросам информационной безопасности при исполнении договорных обязательств</w:t>
      </w:r>
      <w:bookmarkStart w:id="29" w:name="bookmark31"/>
      <w:bookmarkEnd w:id="28"/>
    </w:p>
    <w:p w14:paraId="60270CFE" w14:textId="77777777" w:rsidR="004C350F" w:rsidRPr="00DD569E" w:rsidRDefault="004C350F" w:rsidP="001744E1">
      <w:pPr>
        <w:keepNext/>
        <w:keepLines/>
        <w:widowControl w:val="0"/>
        <w:numPr>
          <w:ilvl w:val="0"/>
          <w:numId w:val="11"/>
        </w:numPr>
        <w:tabs>
          <w:tab w:val="left" w:pos="20"/>
        </w:tabs>
        <w:spacing w:line="276" w:lineRule="auto"/>
        <w:jc w:val="center"/>
        <w:outlineLvl w:val="1"/>
        <w:rPr>
          <w:b/>
        </w:rPr>
      </w:pPr>
      <w:r w:rsidRPr="00DD569E">
        <w:rPr>
          <w:b/>
        </w:rPr>
        <w:t>Основные требования по защите информации ограниченного доступа</w:t>
      </w:r>
      <w:bookmarkEnd w:id="29"/>
    </w:p>
    <w:p w14:paraId="552A680E" w14:textId="77777777" w:rsidR="001744E1" w:rsidRPr="001F7F14" w:rsidRDefault="001744E1" w:rsidP="001F7F14">
      <w:pPr>
        <w:keepNext/>
        <w:keepLines/>
        <w:widowControl w:val="0"/>
        <w:tabs>
          <w:tab w:val="left" w:pos="20"/>
        </w:tabs>
        <w:spacing w:line="276" w:lineRule="auto"/>
        <w:jc w:val="both"/>
        <w:outlineLvl w:val="1"/>
        <w:rPr>
          <w:b/>
        </w:rPr>
      </w:pPr>
    </w:p>
    <w:p w14:paraId="56E6BD9F" w14:textId="77777777" w:rsidR="004C350F" w:rsidRPr="001F7F14" w:rsidRDefault="004C350F" w:rsidP="001F7F14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30" w:name="bookmark32"/>
      <w:r w:rsidRPr="001F7F14">
        <w:rPr>
          <w:b/>
        </w:rPr>
        <w:t>Общие требования</w:t>
      </w:r>
      <w:bookmarkEnd w:id="30"/>
    </w:p>
    <w:p w14:paraId="6D05631D" w14:textId="5E451804"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В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необходимо соблюдать режим безопасности, предусматривающий реализацию организационно-технических мероприятий, направленных на обеспечение конфиденциальности информации, доступ к которой ограничен в соответствии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с требованиями законодательства Российской Федерации.</w:t>
      </w:r>
    </w:p>
    <w:p w14:paraId="02B82E06" w14:textId="6099A4A9"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В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осуществляется обработка и хранение информации ограниченного доступа (доступ к которой ограничен федеральными законами и служебной необходимостью).</w:t>
      </w:r>
    </w:p>
    <w:p w14:paraId="6ECA519A" w14:textId="497C9CBF"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В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должен быть разработан перечень информации ограниченного доступа.</w:t>
      </w:r>
    </w:p>
    <w:p w14:paraId="62A96E57" w14:textId="3921880F" w:rsidR="004C350F" w:rsidRPr="001F7F14" w:rsidRDefault="00DF622B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, как обладатель информации ограниченного доступа, </w:t>
      </w:r>
      <w:r w:rsidR="001F7F14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при осуществлении своих прав обязана:</w:t>
      </w:r>
    </w:p>
    <w:p w14:paraId="18FAF805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соблюдать права и законные интересы иных лиц;</w:t>
      </w:r>
    </w:p>
    <w:p w14:paraId="6F098752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принимать меры по защите информации;</w:t>
      </w:r>
    </w:p>
    <w:p w14:paraId="5B9934C5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ограничивать доступ к информации, если такая обязанность установлена федеральными законами.</w:t>
      </w:r>
    </w:p>
    <w:p w14:paraId="1F8A5DA2" w14:textId="3F70A34D" w:rsidR="004C350F" w:rsidRPr="001F7F14" w:rsidRDefault="00DF622B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, как обладатель информации ограниченного доступа, если иное </w:t>
      </w:r>
      <w:r w:rsidR="001F7F14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не предусмотрено федеральными законами, вправе:</w:t>
      </w:r>
    </w:p>
    <w:p w14:paraId="1A36D131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разрешать или ограничивать доступ к информации, определять порядок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и условия такого доступа;</w:t>
      </w:r>
    </w:p>
    <w:p w14:paraId="44040743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использовать информацию, в том числе распространять ее, по своему усмотрению;</w:t>
      </w:r>
    </w:p>
    <w:p w14:paraId="69977399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передавать информацию другим лицам на установленном законом основании;</w:t>
      </w:r>
    </w:p>
    <w:p w14:paraId="723AA1C0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14:paraId="4E5C358A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осуществлять иные действия с информацией или разрешать осуществление таких действий, если эти действия не противоречат федеральным законам и другим </w:t>
      </w:r>
      <w:r w:rsidRPr="001F7F14">
        <w:rPr>
          <w:sz w:val="24"/>
          <w:szCs w:val="24"/>
        </w:rPr>
        <w:lastRenderedPageBreak/>
        <w:t>нормативно-правовым актам регуляторов.</w:t>
      </w:r>
    </w:p>
    <w:p w14:paraId="427ED376" w14:textId="24C08369" w:rsidR="004C350F" w:rsidRPr="001F7F14" w:rsidRDefault="00DF622B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>, являясь обладателем информации ограниченного доступа, в случаях, установленных законодательством РФ, обязана обеспечить:</w:t>
      </w:r>
    </w:p>
    <w:p w14:paraId="16833807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предотвращение НСД к информации и (или) передачи ее лицам,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не имеющим права на доступ к информации;</w:t>
      </w:r>
    </w:p>
    <w:p w14:paraId="43091612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своевременное обнаружение фактов НСД к информации;</w:t>
      </w:r>
    </w:p>
    <w:p w14:paraId="4EA08CDA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недопущение воздействия на технические средства обработки информации, в результате которого нарушается их функционирование;</w:t>
      </w:r>
    </w:p>
    <w:p w14:paraId="004858A6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возможность регламентированного восстановления информации, модифицированной или уничтоженной вследствие несанкционированного доступа к ней;</w:t>
      </w:r>
    </w:p>
    <w:p w14:paraId="727D766C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постоянный контроль за обеспечением уровня защищенности информации.</w:t>
      </w:r>
    </w:p>
    <w:p w14:paraId="52350E30" w14:textId="77777777"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Защита информации ограниченного доступа представляет собой принятие правовых, организационных и технических мер, направленных на:</w:t>
      </w:r>
    </w:p>
    <w:p w14:paraId="586E2087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соблюдение конфиденциальности информации (исключение неправомерного доступа, копирования, предоставления или распространения информации);</w:t>
      </w:r>
    </w:p>
    <w:p w14:paraId="13E2B3C3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обеспечение целостности информации (исключение неправомерного уничтожения или модифицирования информации);</w:t>
      </w:r>
    </w:p>
    <w:p w14:paraId="7B16F5B6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реализацию права на доступ к информации (исключение неправомерного блокирования информации).</w:t>
      </w:r>
    </w:p>
    <w:p w14:paraId="3ADD37F6" w14:textId="77777777" w:rsidR="004C350F" w:rsidRPr="001F7F14" w:rsidRDefault="004C350F" w:rsidP="001F7F14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31" w:name="bookmark33"/>
      <w:r w:rsidRPr="001F7F14">
        <w:rPr>
          <w:b/>
        </w:rPr>
        <w:t>Организация защиты конфиденциальной информации</w:t>
      </w:r>
      <w:bookmarkEnd w:id="31"/>
    </w:p>
    <w:p w14:paraId="53B8A11F" w14:textId="6A1AE207"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При организации в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защиты информации огр</w:t>
      </w:r>
      <w:r w:rsidR="009E3EFD" w:rsidRPr="001F7F14">
        <w:rPr>
          <w:sz w:val="24"/>
          <w:szCs w:val="24"/>
        </w:rPr>
        <w:t xml:space="preserve">аниченного доступа, необходимо руководствоваться требованиями </w:t>
      </w:r>
      <w:r w:rsidRPr="001F7F14">
        <w:rPr>
          <w:sz w:val="24"/>
          <w:szCs w:val="24"/>
        </w:rPr>
        <w:t>Федераль</w:t>
      </w:r>
      <w:r w:rsidR="009E3EFD" w:rsidRPr="001F7F14">
        <w:rPr>
          <w:sz w:val="24"/>
          <w:szCs w:val="24"/>
        </w:rPr>
        <w:t xml:space="preserve">ного </w:t>
      </w:r>
      <w:r w:rsidRPr="001F7F14">
        <w:rPr>
          <w:sz w:val="24"/>
          <w:szCs w:val="24"/>
        </w:rPr>
        <w:t xml:space="preserve">закона от 27.07.2006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№</w:t>
      </w:r>
      <w:r w:rsidR="001F7F14">
        <w:rPr>
          <w:sz w:val="24"/>
          <w:szCs w:val="24"/>
        </w:rPr>
        <w:t xml:space="preserve"> </w:t>
      </w:r>
      <w:r w:rsidRPr="001F7F14">
        <w:rPr>
          <w:sz w:val="24"/>
          <w:szCs w:val="24"/>
        </w:rPr>
        <w:t xml:space="preserve">149-ФЗ «Об информации, информационных технологиях и о защите информации»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и Федерального закона от 27.07.2006 № 152-ФЗ «О персональных данных», которые регулируют отношения, связанные с установлением, изменением и прекращением режима обработки защищаемой информации.</w:t>
      </w:r>
    </w:p>
    <w:p w14:paraId="6D0A0A69" w14:textId="4ABC4229"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В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необходимо соблюдать режим защиты конфиденциальной информации (далее – КИ):</w:t>
      </w:r>
    </w:p>
    <w:p w14:paraId="353E4A6B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ограничение доступа к КИ, путем установления порядка обращения с этой информацией и контроля за соблюдением такого порядка;</w:t>
      </w:r>
    </w:p>
    <w:p w14:paraId="31B9B07B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учет лиц, получивших доступ к КИ, и (или) лиц, которым такая информация была предоставлена или передана;</w:t>
      </w:r>
    </w:p>
    <w:p w14:paraId="3BB42EB5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регулирование отношений по использованию КИ, с работниками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на основании трудовых договоров и контрагентами на основании гражданско-правовых договоров;</w:t>
      </w:r>
    </w:p>
    <w:p w14:paraId="0A70AF4C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использование материальных носителей, содержащих КИ в соответствии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с утвержденным порядком, исключающим несанкционированный доступ к ним.</w:t>
      </w:r>
    </w:p>
    <w:p w14:paraId="2001AC69" w14:textId="2E8EB077"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Для обеспечения защиты КИ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вправе применять средства и методы технической защиты, предпринимать другие, не противоречащие законодательству РФ, меры.</w:t>
      </w:r>
    </w:p>
    <w:p w14:paraId="7B3FFBA7" w14:textId="77777777"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В целях охраны КИ, в рамках трудовых отношений необходимо:</w:t>
      </w:r>
    </w:p>
    <w:p w14:paraId="60A628C2" w14:textId="3835D213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ознакомить под расписку работников, доступ которых к КИ, необходим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 xml:space="preserve">для выполнения ими своих служебных обязанностей, с перечнем КИ, и установленным в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режимом защиты КИ, а также мерами ответственности за его нарушение;</w:t>
      </w:r>
    </w:p>
    <w:p w14:paraId="61767450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создать работникам необходимые условия для соблюдения установленного режима защиты КИ.</w:t>
      </w:r>
    </w:p>
    <w:p w14:paraId="1859191A" w14:textId="3AF27C87"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lastRenderedPageBreak/>
        <w:t xml:space="preserve">Работники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, обязаны выполнять установленный в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режим защиты КИ, не разглашать информацию, составляющую КИ, и не использовать эту информацию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в личных целях.</w:t>
      </w:r>
    </w:p>
    <w:p w14:paraId="2D24AD79" w14:textId="77777777" w:rsidR="004C350F" w:rsidRPr="001F7F14" w:rsidRDefault="004C350F" w:rsidP="001F7F14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32" w:name="bookmark34"/>
      <w:r w:rsidRPr="001F7F14">
        <w:rPr>
          <w:b/>
        </w:rPr>
        <w:t>Особенности защиты персональных данных</w:t>
      </w:r>
      <w:bookmarkEnd w:id="32"/>
    </w:p>
    <w:p w14:paraId="731FC92E" w14:textId="31930A58"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При организации в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защиты персональных данных</w:t>
      </w:r>
      <w:r w:rsidR="001D4DA9" w:rsidRPr="001F7F14">
        <w:rPr>
          <w:sz w:val="24"/>
          <w:szCs w:val="24"/>
        </w:rPr>
        <w:t xml:space="preserve"> необходимо руководствоваться требованиями Федерального закона от 27.07.2006 №152-ФЗ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 xml:space="preserve">«О персональных данных», который регулирует отношения, связанные с обработкой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 xml:space="preserve">и хранением персональных данных граждан и определяет требования по защите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их конфиденциальности.</w:t>
      </w:r>
    </w:p>
    <w:p w14:paraId="2575DBD4" w14:textId="3EC99888" w:rsidR="004C350F" w:rsidRPr="001F7F14" w:rsidRDefault="00DF622B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самостоятельно определяет состав и перечень мер, необходимых </w:t>
      </w:r>
      <w:r w:rsidR="001F7F14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 xml:space="preserve">и достаточных для обеспечения выполнения обязанностей, предусмотренных Федеральным законом </w:t>
      </w:r>
      <w:r w:rsidR="001D4DA9" w:rsidRPr="001F7F14">
        <w:rPr>
          <w:sz w:val="24"/>
          <w:szCs w:val="24"/>
        </w:rPr>
        <w:t>от 27.07.2006 №152-ФЗ «О персональных данных»</w:t>
      </w:r>
      <w:r w:rsidR="004C350F" w:rsidRPr="001F7F14">
        <w:rPr>
          <w:sz w:val="24"/>
          <w:szCs w:val="24"/>
        </w:rPr>
        <w:t xml:space="preserve"> и принятыми </w:t>
      </w:r>
      <w:r w:rsidR="001F7F14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 xml:space="preserve">в соответствии с ним нормативными правовыми актами, если иное не предусмотрено Федеральным законом </w:t>
      </w:r>
      <w:r w:rsidR="001D4DA9" w:rsidRPr="001F7F14">
        <w:rPr>
          <w:sz w:val="24"/>
          <w:szCs w:val="24"/>
        </w:rPr>
        <w:t>от 27.07.2006 №152-ФЗ «О персональных данных»</w:t>
      </w:r>
      <w:r w:rsidR="004C350F" w:rsidRPr="001F7F14">
        <w:rPr>
          <w:sz w:val="24"/>
          <w:szCs w:val="24"/>
        </w:rPr>
        <w:t xml:space="preserve"> или другими федеральными законами.</w:t>
      </w:r>
    </w:p>
    <w:p w14:paraId="357F2012" w14:textId="6D29180A"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Перечень мер, выполнение которых обеспечивает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в качестве оператора персональных данных, должен включать:</w:t>
      </w:r>
    </w:p>
    <w:p w14:paraId="68FE1406" w14:textId="0A639D33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назначение в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ответственного за организацию обработки персональных данных;</w:t>
      </w:r>
    </w:p>
    <w:p w14:paraId="765320F0" w14:textId="4D2D0EB3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издание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документов, определяющих ее политику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на предотвращение и выявление нарушений законодательства РФ, устранение последствий таких нарушений;</w:t>
      </w:r>
    </w:p>
    <w:p w14:paraId="6E239391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применение правовых, организационных и технических мер по обеспечению безопасности персональных данных в соответствии со статьей 19 Федерального закона </w:t>
      </w:r>
      <w:r w:rsidR="001F7F14">
        <w:rPr>
          <w:sz w:val="24"/>
          <w:szCs w:val="24"/>
        </w:rPr>
        <w:br/>
      </w:r>
      <w:r w:rsidR="001D4DA9" w:rsidRPr="001F7F14">
        <w:rPr>
          <w:sz w:val="24"/>
          <w:szCs w:val="24"/>
        </w:rPr>
        <w:t>от 27.07.2006 №152-ФЗ «О персональных данных»</w:t>
      </w:r>
      <w:r w:rsidRPr="001F7F14">
        <w:rPr>
          <w:sz w:val="24"/>
          <w:szCs w:val="24"/>
        </w:rPr>
        <w:t>;</w:t>
      </w:r>
    </w:p>
    <w:p w14:paraId="65E10F98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оценку вреда, который может быть причинен субъектам персональных данных в случае нарушения Федерального закона </w:t>
      </w:r>
      <w:r w:rsidR="001D4DA9" w:rsidRPr="001F7F14">
        <w:rPr>
          <w:sz w:val="24"/>
          <w:szCs w:val="24"/>
        </w:rPr>
        <w:t xml:space="preserve">от 27.07.2006 №152-ФЗ </w:t>
      </w:r>
      <w:r w:rsidR="001F7F14">
        <w:rPr>
          <w:sz w:val="24"/>
          <w:szCs w:val="24"/>
        </w:rPr>
        <w:br/>
      </w:r>
      <w:r w:rsidR="001D4DA9" w:rsidRPr="001F7F14">
        <w:rPr>
          <w:sz w:val="24"/>
          <w:szCs w:val="24"/>
        </w:rPr>
        <w:t>«О персональных данных»</w:t>
      </w:r>
      <w:r w:rsidRPr="001F7F14">
        <w:rPr>
          <w:sz w:val="24"/>
          <w:szCs w:val="24"/>
        </w:rPr>
        <w:t xml:space="preserve">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 </w:t>
      </w:r>
      <w:r w:rsidR="001D4DA9" w:rsidRPr="001F7F14">
        <w:rPr>
          <w:sz w:val="24"/>
          <w:szCs w:val="24"/>
        </w:rPr>
        <w:t>от 27.07.2006 №152-ФЗ «О персональных данных»</w:t>
      </w:r>
      <w:r w:rsidRPr="001F7F14">
        <w:rPr>
          <w:sz w:val="24"/>
          <w:szCs w:val="24"/>
        </w:rPr>
        <w:t>;</w:t>
      </w:r>
    </w:p>
    <w:p w14:paraId="0620260B" w14:textId="515D4D58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ознакомление работников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, непосредственно осуществляющих обработку персональных данных, с положениями законодательства РФ о персональных данных, в том числе требованиями к защите персональных данных, документами, определяющими политику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в отношении обработки персональных данных, локальными актами по вопросам обработки персональных данных и обучение,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при необходимости, указанных работников.</w:t>
      </w:r>
    </w:p>
    <w:p w14:paraId="1A603616" w14:textId="0B618AB9" w:rsidR="004C350F" w:rsidRPr="001F7F14" w:rsidRDefault="00DF622B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при обработке персональных данных обязан</w:t>
      </w:r>
      <w:r w:rsidR="001D4DA9" w:rsidRPr="001F7F14">
        <w:rPr>
          <w:sz w:val="24"/>
          <w:szCs w:val="24"/>
        </w:rPr>
        <w:t>а</w:t>
      </w:r>
      <w:r w:rsidR="004C350F" w:rsidRPr="001F7F14">
        <w:rPr>
          <w:sz w:val="24"/>
          <w:szCs w:val="24"/>
        </w:rPr>
        <w:t xml:space="preserve"> принимать необходимые правовые, организационные и технические меры или обеспечивать их принятие </w:t>
      </w:r>
      <w:r w:rsidR="001F7F14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7807A568" w14:textId="77777777"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lastRenderedPageBreak/>
        <w:t>Обеспечение безопасности персональных данных достигается, в частности:</w:t>
      </w:r>
    </w:p>
    <w:p w14:paraId="5861888E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определением угроз и нарушителей безопасности персональных данных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 xml:space="preserve">при их обработке в информационных системах персональных данных (далее – </w:t>
      </w:r>
      <w:proofErr w:type="spellStart"/>
      <w:r w:rsidRPr="001F7F14">
        <w:rPr>
          <w:sz w:val="24"/>
          <w:szCs w:val="24"/>
        </w:rPr>
        <w:t>ИСПДн</w:t>
      </w:r>
      <w:proofErr w:type="spellEnd"/>
      <w:r w:rsidRPr="001F7F14">
        <w:rPr>
          <w:sz w:val="24"/>
          <w:szCs w:val="24"/>
        </w:rPr>
        <w:t>);</w:t>
      </w:r>
    </w:p>
    <w:p w14:paraId="30C0A081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проведением классификации </w:t>
      </w:r>
      <w:proofErr w:type="spellStart"/>
      <w:r w:rsidRPr="001F7F14">
        <w:rPr>
          <w:sz w:val="24"/>
          <w:szCs w:val="24"/>
        </w:rPr>
        <w:t>ИСПДн</w:t>
      </w:r>
      <w:proofErr w:type="spellEnd"/>
      <w:r w:rsidRPr="001F7F14">
        <w:rPr>
          <w:sz w:val="24"/>
          <w:szCs w:val="24"/>
        </w:rPr>
        <w:t xml:space="preserve"> в соответствии с требованиями Постановления Правительства РФ от 01.11.2012 №</w:t>
      </w:r>
      <w:r w:rsidR="001F7F14">
        <w:rPr>
          <w:sz w:val="24"/>
          <w:szCs w:val="24"/>
        </w:rPr>
        <w:t xml:space="preserve"> </w:t>
      </w:r>
      <w:r w:rsidRPr="001F7F14">
        <w:rPr>
          <w:sz w:val="24"/>
          <w:szCs w:val="24"/>
        </w:rPr>
        <w:t xml:space="preserve">1119 «Об утверждении требований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к защите персональных данных при их обработке в информационных системах персональных данных», и определение</w:t>
      </w:r>
      <w:r w:rsidR="001D4DA9" w:rsidRPr="001F7F14">
        <w:rPr>
          <w:sz w:val="24"/>
          <w:szCs w:val="24"/>
        </w:rPr>
        <w:t>м</w:t>
      </w:r>
      <w:r w:rsidRPr="001F7F14">
        <w:rPr>
          <w:sz w:val="24"/>
          <w:szCs w:val="24"/>
        </w:rPr>
        <w:t xml:space="preserve"> класса защищенности для </w:t>
      </w:r>
      <w:proofErr w:type="spellStart"/>
      <w:r w:rsidRPr="001F7F14">
        <w:rPr>
          <w:sz w:val="24"/>
          <w:szCs w:val="24"/>
        </w:rPr>
        <w:t>ИСПДн</w:t>
      </w:r>
      <w:proofErr w:type="spellEnd"/>
      <w:r w:rsidRPr="001F7F14">
        <w:rPr>
          <w:sz w:val="24"/>
          <w:szCs w:val="24"/>
        </w:rPr>
        <w:t>;</w:t>
      </w:r>
    </w:p>
    <w:p w14:paraId="68DA446F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применением организационных и технических мер</w:t>
      </w:r>
      <w:r w:rsidR="001F7F14">
        <w:rPr>
          <w:sz w:val="24"/>
          <w:szCs w:val="24"/>
        </w:rPr>
        <w:t xml:space="preserve"> </w:t>
      </w:r>
      <w:r w:rsidRPr="001F7F14">
        <w:rPr>
          <w:sz w:val="24"/>
          <w:szCs w:val="24"/>
        </w:rPr>
        <w:t xml:space="preserve">по обеспечению безопасности персональных данных при их обработке в </w:t>
      </w:r>
      <w:proofErr w:type="spellStart"/>
      <w:r w:rsidRPr="001F7F14">
        <w:rPr>
          <w:sz w:val="24"/>
          <w:szCs w:val="24"/>
        </w:rPr>
        <w:t>ИСПДн</w:t>
      </w:r>
      <w:proofErr w:type="spellEnd"/>
      <w:r w:rsidRPr="001F7F14">
        <w:rPr>
          <w:sz w:val="24"/>
          <w:szCs w:val="24"/>
        </w:rPr>
        <w:t xml:space="preserve">, необходимых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для выполнения требований к защите персональных данных, исполнение которых обеспечивает выбранные уровни защищенности персональных данных;</w:t>
      </w:r>
    </w:p>
    <w:p w14:paraId="188052C8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применением прошедших в</w:t>
      </w:r>
      <w:r w:rsidR="001D4DA9" w:rsidRPr="001F7F14">
        <w:rPr>
          <w:sz w:val="24"/>
          <w:szCs w:val="24"/>
        </w:rPr>
        <w:t xml:space="preserve"> установленном порядке процедур</w:t>
      </w:r>
      <w:r w:rsidRPr="001F7F14">
        <w:rPr>
          <w:sz w:val="24"/>
          <w:szCs w:val="24"/>
        </w:rPr>
        <w:t xml:space="preserve"> оценки соответствия средств защиты информации;</w:t>
      </w:r>
    </w:p>
    <w:p w14:paraId="0DF4912F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оценкой эффективности принимаемых мер по обеспечению безопасности персональных данных до ввода в эксплуатацию </w:t>
      </w:r>
      <w:proofErr w:type="spellStart"/>
      <w:r w:rsidRPr="001F7F14">
        <w:rPr>
          <w:sz w:val="24"/>
          <w:szCs w:val="24"/>
        </w:rPr>
        <w:t>ИСПДн</w:t>
      </w:r>
      <w:proofErr w:type="spellEnd"/>
      <w:r w:rsidRPr="001F7F14">
        <w:rPr>
          <w:sz w:val="24"/>
          <w:szCs w:val="24"/>
        </w:rPr>
        <w:t>;</w:t>
      </w:r>
    </w:p>
    <w:p w14:paraId="7A727955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учетом машинных носителей персональных данных;</w:t>
      </w:r>
    </w:p>
    <w:p w14:paraId="14A5BA1A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обнаружением фактов НСД к персональным данным и принятием мер;</w:t>
      </w:r>
    </w:p>
    <w:p w14:paraId="34E1339D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восстановлением персональных данных, модифицированных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или уничтоженных вследствие НСД к ним;</w:t>
      </w:r>
    </w:p>
    <w:p w14:paraId="3E85E268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установлением правил доступа к персональным данным, обрабатываемым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 xml:space="preserve">в </w:t>
      </w:r>
      <w:proofErr w:type="spellStart"/>
      <w:r w:rsidRPr="001F7F14">
        <w:rPr>
          <w:sz w:val="24"/>
          <w:szCs w:val="24"/>
        </w:rPr>
        <w:t>ИСПДн</w:t>
      </w:r>
      <w:proofErr w:type="spellEnd"/>
      <w:r w:rsidRPr="001F7F14">
        <w:rPr>
          <w:sz w:val="24"/>
          <w:szCs w:val="24"/>
        </w:rPr>
        <w:t xml:space="preserve">, а также обеспечением регистрации и учета всех действий, совершаемых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 xml:space="preserve">с персональными данными в </w:t>
      </w:r>
      <w:proofErr w:type="spellStart"/>
      <w:r w:rsidRPr="001F7F14">
        <w:rPr>
          <w:sz w:val="24"/>
          <w:szCs w:val="24"/>
        </w:rPr>
        <w:t>ИСПДн</w:t>
      </w:r>
      <w:proofErr w:type="spellEnd"/>
      <w:r w:rsidRPr="001F7F14">
        <w:rPr>
          <w:sz w:val="24"/>
          <w:szCs w:val="24"/>
        </w:rPr>
        <w:t>;</w:t>
      </w:r>
    </w:p>
    <w:p w14:paraId="314B777D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контролем за принимаемыми мерами по обеспечению безопасности персональных данных и уровня защищенности </w:t>
      </w:r>
      <w:proofErr w:type="spellStart"/>
      <w:r w:rsidRPr="001F7F14">
        <w:rPr>
          <w:sz w:val="24"/>
          <w:szCs w:val="24"/>
        </w:rPr>
        <w:t>ИСПДн</w:t>
      </w:r>
      <w:proofErr w:type="spellEnd"/>
      <w:r w:rsidRPr="001F7F14">
        <w:rPr>
          <w:sz w:val="24"/>
          <w:szCs w:val="24"/>
        </w:rPr>
        <w:t>.</w:t>
      </w:r>
    </w:p>
    <w:p w14:paraId="3733C9BB" w14:textId="7CE0AC0A"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279" w:line="276" w:lineRule="auto"/>
        <w:ind w:left="20" w:firstLine="689"/>
        <w:jc w:val="both"/>
        <w:rPr>
          <w:sz w:val="24"/>
          <w:szCs w:val="24"/>
        </w:rPr>
      </w:pPr>
      <w:bookmarkStart w:id="33" w:name="bookmark35"/>
      <w:r w:rsidRPr="001F7F14">
        <w:rPr>
          <w:sz w:val="24"/>
          <w:szCs w:val="24"/>
        </w:rPr>
        <w:t xml:space="preserve">Работники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должны быть ознакомлены под роспись с документами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>, устанавливающими порядок обработки персональных данных, а также об их правах, обязанностях и ответственности.</w:t>
      </w:r>
      <w:bookmarkEnd w:id="33"/>
    </w:p>
    <w:p w14:paraId="58CEE42C" w14:textId="77777777" w:rsidR="004C350F" w:rsidRPr="00DD569E" w:rsidRDefault="004C350F" w:rsidP="00FC658E">
      <w:pPr>
        <w:keepNext/>
        <w:keepLines/>
        <w:widowControl w:val="0"/>
        <w:numPr>
          <w:ilvl w:val="0"/>
          <w:numId w:val="11"/>
        </w:numPr>
        <w:tabs>
          <w:tab w:val="left" w:pos="0"/>
        </w:tabs>
        <w:spacing w:line="276" w:lineRule="auto"/>
        <w:jc w:val="center"/>
        <w:outlineLvl w:val="1"/>
        <w:rPr>
          <w:b/>
        </w:rPr>
      </w:pPr>
      <w:bookmarkStart w:id="34" w:name="bookmark36"/>
      <w:r w:rsidRPr="00DD569E">
        <w:rPr>
          <w:b/>
        </w:rPr>
        <w:t>Основные треб</w:t>
      </w:r>
      <w:r w:rsidR="00FC658E" w:rsidRPr="00DD569E">
        <w:rPr>
          <w:b/>
        </w:rPr>
        <w:t xml:space="preserve">ования к процессам обеспечения </w:t>
      </w:r>
      <w:r w:rsidRPr="00DD569E">
        <w:rPr>
          <w:b/>
        </w:rPr>
        <w:t>информационной безопасности</w:t>
      </w:r>
    </w:p>
    <w:p w14:paraId="141452A4" w14:textId="77777777" w:rsidR="00FC658E" w:rsidRPr="00DD569E" w:rsidRDefault="00FC658E" w:rsidP="00FC658E">
      <w:pPr>
        <w:keepNext/>
        <w:keepLines/>
        <w:widowControl w:val="0"/>
        <w:tabs>
          <w:tab w:val="left" w:pos="0"/>
        </w:tabs>
        <w:spacing w:line="276" w:lineRule="auto"/>
        <w:outlineLvl w:val="1"/>
        <w:rPr>
          <w:b/>
        </w:rPr>
      </w:pPr>
    </w:p>
    <w:p w14:paraId="6AB30B35" w14:textId="77777777" w:rsidR="004C350F" w:rsidRPr="001F7F14" w:rsidRDefault="004C350F" w:rsidP="001F7F14">
      <w:pPr>
        <w:keepNext/>
        <w:keepLines/>
        <w:tabs>
          <w:tab w:val="left" w:pos="20"/>
        </w:tabs>
        <w:spacing w:line="276" w:lineRule="auto"/>
        <w:ind w:firstLine="689"/>
        <w:jc w:val="both"/>
        <w:rPr>
          <w:b/>
        </w:rPr>
      </w:pPr>
      <w:r w:rsidRPr="001F7F14">
        <w:rPr>
          <w:b/>
        </w:rPr>
        <w:t>6.1</w:t>
      </w:r>
      <w:r w:rsidRPr="001F7F14">
        <w:rPr>
          <w:b/>
        </w:rPr>
        <w:tab/>
        <w:t>Общие положения</w:t>
      </w:r>
      <w:bookmarkEnd w:id="34"/>
    </w:p>
    <w:p w14:paraId="71C1E1D8" w14:textId="37713BFF" w:rsidR="004C350F" w:rsidRPr="001F7F14" w:rsidRDefault="004C350F" w:rsidP="001F7F14">
      <w:pPr>
        <w:pStyle w:val="23"/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Методическое руководство, разработку конкретных требований по защите информации, согласование выбора средств вычислительной техники и связи, технических и программных средств защиты, организацию работ по выявлению возможностей </w:t>
      </w:r>
      <w:r w:rsidR="00E5014C">
        <w:rPr>
          <w:sz w:val="24"/>
          <w:szCs w:val="24"/>
        </w:rPr>
        <w:br/>
      </w:r>
      <w:r w:rsidRPr="001F7F14">
        <w:rPr>
          <w:sz w:val="24"/>
          <w:szCs w:val="24"/>
        </w:rPr>
        <w:t xml:space="preserve">и предупреждению утечки и нарушения целостности защищаемой информации осуществляют компетентные подразделения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>.</w:t>
      </w:r>
    </w:p>
    <w:p w14:paraId="36020365" w14:textId="77777777" w:rsidR="004C350F" w:rsidRPr="001F7F14" w:rsidRDefault="004C350F" w:rsidP="001F7F14">
      <w:pPr>
        <w:keepNext/>
        <w:keepLines/>
        <w:widowControl w:val="0"/>
        <w:numPr>
          <w:ilvl w:val="0"/>
          <w:numId w:val="19"/>
        </w:numPr>
        <w:tabs>
          <w:tab w:val="left" w:pos="20"/>
          <w:tab w:val="left" w:pos="940"/>
        </w:tabs>
        <w:spacing w:line="276" w:lineRule="auto"/>
        <w:ind w:left="20" w:firstLine="689"/>
        <w:jc w:val="both"/>
        <w:outlineLvl w:val="1"/>
        <w:rPr>
          <w:b/>
        </w:rPr>
      </w:pPr>
      <w:bookmarkStart w:id="35" w:name="bookmark37"/>
      <w:r w:rsidRPr="001F7F14">
        <w:rPr>
          <w:b/>
        </w:rPr>
        <w:t>Физическая безопасность и безопасность на рабочем месте</w:t>
      </w:r>
      <w:bookmarkEnd w:id="35"/>
    </w:p>
    <w:p w14:paraId="06491123" w14:textId="45145930"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  <w:tab w:val="left" w:pos="1162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Система защиты зданий и помещений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, объектов и технических средств информационных систем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обеспечивает выполнение следующих функций:</w:t>
      </w:r>
    </w:p>
    <w:p w14:paraId="3C231E38" w14:textId="120CD3DC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разграничение доступа работников в помещения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в соответствии </w:t>
      </w:r>
      <w:r w:rsidR="00E5014C">
        <w:rPr>
          <w:sz w:val="24"/>
          <w:szCs w:val="24"/>
        </w:rPr>
        <w:br/>
      </w:r>
      <w:r w:rsidRPr="001F7F14">
        <w:rPr>
          <w:sz w:val="24"/>
          <w:szCs w:val="24"/>
        </w:rPr>
        <w:t>с их полномочиями и функциональными обязанностями;</w:t>
      </w:r>
    </w:p>
    <w:p w14:paraId="2A4B0E28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регистрацию фактов входа работников в помещения с повышенными требованиями к режиму их посещения (серверные помещения, архивы и т.д.);</w:t>
      </w:r>
    </w:p>
    <w:p w14:paraId="1C6AD6C5" w14:textId="5443F556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регистрацию фактов входа посторонних лиц в здания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>;</w:t>
      </w:r>
    </w:p>
    <w:p w14:paraId="49BE0CEC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предотвращение доступа посторонних лиц в помещения, где размещены </w:t>
      </w:r>
      <w:r w:rsidRPr="001F7F14">
        <w:rPr>
          <w:sz w:val="24"/>
          <w:szCs w:val="24"/>
        </w:rPr>
        <w:lastRenderedPageBreak/>
        <w:t>аппаратные и сетевые ресурсы информационных систем;</w:t>
      </w:r>
    </w:p>
    <w:p w14:paraId="1B028CE8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разрешительный режим вноса/выноса (ввоза/вывоза) компьютерного оборудования, средств записи и хранения информации.</w:t>
      </w:r>
    </w:p>
    <w:p w14:paraId="4BE46B95" w14:textId="77777777" w:rsidR="004C350F" w:rsidRPr="001F7F14" w:rsidRDefault="004517B0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right="-1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Определяется перечень технических средств, находящихся в </w:t>
      </w:r>
      <w:r w:rsidR="004C350F" w:rsidRPr="001F7F14">
        <w:rPr>
          <w:sz w:val="24"/>
          <w:szCs w:val="24"/>
        </w:rPr>
        <w:t>специальных контролируемых зонах.</w:t>
      </w:r>
    </w:p>
    <w:p w14:paraId="15002207" w14:textId="77777777"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К техническим средствам, которые выделяются в специальные контролируемые зоны необходимо отнести следующие группы ресурсов:</w:t>
      </w:r>
    </w:p>
    <w:p w14:paraId="4126136D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основные информационные серверы и средства вычислительной техники, </w:t>
      </w:r>
      <w:r w:rsidR="00E5014C">
        <w:rPr>
          <w:sz w:val="24"/>
          <w:szCs w:val="24"/>
        </w:rPr>
        <w:br/>
      </w:r>
      <w:r w:rsidRPr="001F7F14">
        <w:rPr>
          <w:sz w:val="24"/>
          <w:szCs w:val="24"/>
        </w:rPr>
        <w:t>на которых осуществляется обработка и хранение информации ограниченного распространения;</w:t>
      </w:r>
    </w:p>
    <w:p w14:paraId="6CC40EDE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сетевое оборудование и серверы, обеспечивающие работу критических систем;</w:t>
      </w:r>
    </w:p>
    <w:p w14:paraId="387B456C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файловые серверы, на которых хранятся данные, в том числе резервные;</w:t>
      </w:r>
    </w:p>
    <w:p w14:paraId="6C2313ED" w14:textId="6B103F4C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критичные для деятельности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системы и коммуникационное оборудование, обеспечивающее внешние коммуникации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>.</w:t>
      </w:r>
    </w:p>
    <w:p w14:paraId="18C0672E" w14:textId="77777777"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Контролируемые зоны защищаются соответствующими системами контроля и управления доступом, обеспечивая доступ только авторизованному персоналу.</w:t>
      </w:r>
    </w:p>
    <w:p w14:paraId="284321C2" w14:textId="20F8AB92"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Доступ в контролируемые зоны сторонних лиц или представителей других организаций возможен только в сопровождении уполномоченного работника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>.</w:t>
      </w:r>
    </w:p>
    <w:p w14:paraId="3272E558" w14:textId="295BE726"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Размещение и эксплуатация рабочих станций, серверов и сетевого оборудования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осуществляется в помещениях, оборудованных замками, средствами сигнализации и (при необходимости) постоянно находящихся под охраной </w:t>
      </w:r>
      <w:r w:rsidR="00E5014C">
        <w:rPr>
          <w:sz w:val="24"/>
          <w:szCs w:val="24"/>
        </w:rPr>
        <w:br/>
      </w:r>
      <w:r w:rsidRPr="001F7F14">
        <w:rPr>
          <w:sz w:val="24"/>
          <w:szCs w:val="24"/>
        </w:rPr>
        <w:t>или наблюдением.</w:t>
      </w:r>
    </w:p>
    <w:p w14:paraId="7CD540F3" w14:textId="5C3A74FE"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Размещение технических средств вывода и отображения информации </w:t>
      </w:r>
      <w:r w:rsidR="00E5014C">
        <w:rPr>
          <w:sz w:val="24"/>
          <w:szCs w:val="24"/>
        </w:rPr>
        <w:br/>
      </w:r>
      <w:r w:rsidRPr="001F7F14">
        <w:rPr>
          <w:sz w:val="24"/>
          <w:szCs w:val="24"/>
        </w:rPr>
        <w:t xml:space="preserve">в помещениях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производится с учетом исключения возможности визуального просмотра информации посторонними лицами и персоналом, не допущенным к работе </w:t>
      </w:r>
      <w:r w:rsidR="00E5014C">
        <w:rPr>
          <w:sz w:val="24"/>
          <w:szCs w:val="24"/>
        </w:rPr>
        <w:br/>
      </w:r>
      <w:r w:rsidRPr="001F7F14">
        <w:rPr>
          <w:sz w:val="24"/>
          <w:szCs w:val="24"/>
        </w:rPr>
        <w:t>с данной информацией.</w:t>
      </w:r>
    </w:p>
    <w:p w14:paraId="1C299E45" w14:textId="2B5EE2FB"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Работники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на момент своего отсутствия на рабочем месте обязаны исключить возможность наличия на рабочем столе документов или носителей </w:t>
      </w:r>
      <w:r w:rsidR="00E5014C">
        <w:rPr>
          <w:sz w:val="24"/>
          <w:szCs w:val="24"/>
        </w:rPr>
        <w:br/>
      </w:r>
      <w:r w:rsidRPr="001F7F14">
        <w:rPr>
          <w:sz w:val="24"/>
          <w:szCs w:val="24"/>
        </w:rPr>
        <w:t>с защищаемой информацией.</w:t>
      </w:r>
    </w:p>
    <w:p w14:paraId="03A97771" w14:textId="77777777"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Технические средства и оборудование должны размещаться и храниться таким образом, чтобы сократить возможный риск его повреждения и угрозы несанкционированного доступа.</w:t>
      </w:r>
    </w:p>
    <w:p w14:paraId="1757CA46" w14:textId="30BCF7FE"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Помещения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должны быть оборудованы детекторами огня и дыма, огнетушителями, системами кондиционирования воздуха, средствами охранно-пожарной сигнализации.</w:t>
      </w:r>
    </w:p>
    <w:p w14:paraId="1DF796F4" w14:textId="6FEE91CF"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Основное техническое оборудование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должно быть защищено </w:t>
      </w:r>
      <w:r w:rsidR="00E5014C">
        <w:rPr>
          <w:sz w:val="24"/>
          <w:szCs w:val="24"/>
        </w:rPr>
        <w:br/>
      </w:r>
      <w:r w:rsidRPr="001F7F14">
        <w:rPr>
          <w:sz w:val="24"/>
          <w:szCs w:val="24"/>
        </w:rPr>
        <w:t xml:space="preserve">от перебоев в подаче электроэнергии путем подключения к электросети с применением источников бесперебойного питания. Источники бесперебойного питания необходимо регулярно тестировать и проверять уполномоченным работникам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в соответствии </w:t>
      </w:r>
      <w:r w:rsidR="00E5014C">
        <w:rPr>
          <w:sz w:val="24"/>
          <w:szCs w:val="24"/>
        </w:rPr>
        <w:br/>
      </w:r>
      <w:r w:rsidRPr="001F7F14">
        <w:rPr>
          <w:sz w:val="24"/>
          <w:szCs w:val="24"/>
        </w:rPr>
        <w:t>с рекомендациями производителя.</w:t>
      </w:r>
    </w:p>
    <w:p w14:paraId="3E66D8F8" w14:textId="77777777"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Пользователи портативных технических средств не должны оставлять техническое оборудование и носители информации без присмотра.</w:t>
      </w:r>
    </w:p>
    <w:p w14:paraId="0A9E8321" w14:textId="77F441FB"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Портативные технические средства не должны оставаться за пределами контролируемой зоны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дольше, чем того требует служебная необходимость, если иное не определено руководством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>.</w:t>
      </w:r>
    </w:p>
    <w:p w14:paraId="7E194514" w14:textId="77777777" w:rsidR="004C350F" w:rsidRPr="001F7F14" w:rsidRDefault="004C350F" w:rsidP="001F7F14">
      <w:pPr>
        <w:keepNext/>
        <w:keepLines/>
        <w:widowControl w:val="0"/>
        <w:numPr>
          <w:ilvl w:val="0"/>
          <w:numId w:val="19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36" w:name="bookmark38"/>
      <w:r w:rsidRPr="001F7F14">
        <w:rPr>
          <w:b/>
        </w:rPr>
        <w:lastRenderedPageBreak/>
        <w:t>Безопасность при работе с носителями информации</w:t>
      </w:r>
      <w:bookmarkEnd w:id="36"/>
    </w:p>
    <w:p w14:paraId="2A7C0408" w14:textId="7D7D4894" w:rsidR="004C350F" w:rsidRPr="001F7F14" w:rsidRDefault="004C350F" w:rsidP="001F7F14">
      <w:pPr>
        <w:pStyle w:val="23"/>
        <w:numPr>
          <w:ilvl w:val="0"/>
          <w:numId w:val="2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В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должны соблюдаться меры по безопасной работе с электронными носителями информации с целью контроля их использования, для предотвращения несанкционированного копирования и разглашения защищаемой информации, внесения изменений или уничтожения указанной информации, а также внесения изменений </w:t>
      </w:r>
      <w:r w:rsidR="00E5014C">
        <w:rPr>
          <w:sz w:val="24"/>
          <w:szCs w:val="24"/>
        </w:rPr>
        <w:br/>
      </w:r>
      <w:r w:rsidRPr="001F7F14">
        <w:rPr>
          <w:sz w:val="24"/>
          <w:szCs w:val="24"/>
        </w:rPr>
        <w:t>в работу информационных систем.</w:t>
      </w:r>
    </w:p>
    <w:p w14:paraId="72B372CE" w14:textId="0C5291DE" w:rsidR="004C350F" w:rsidRPr="001F7F14" w:rsidRDefault="004C350F" w:rsidP="001F7F14">
      <w:pPr>
        <w:pStyle w:val="23"/>
        <w:numPr>
          <w:ilvl w:val="0"/>
          <w:numId w:val="2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Работники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должны использовать электронные носители информации только для выполнения своих служебных обязанностей. Использование электронных носителей информации в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в иных целях строго запрещено.</w:t>
      </w:r>
    </w:p>
    <w:p w14:paraId="6948491C" w14:textId="1CFA1F5F" w:rsidR="004C350F" w:rsidRPr="001F7F14" w:rsidRDefault="004C350F" w:rsidP="001F7F14">
      <w:pPr>
        <w:pStyle w:val="23"/>
        <w:numPr>
          <w:ilvl w:val="0"/>
          <w:numId w:val="2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Электронные носители информации в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должны быть учтены путем присвоения каждому носителю инвентаризационного номера и назначения владельца.</w:t>
      </w:r>
    </w:p>
    <w:p w14:paraId="1529B62E" w14:textId="77777777" w:rsidR="004C350F" w:rsidRPr="001F7F14" w:rsidRDefault="004C350F" w:rsidP="001F7F14">
      <w:pPr>
        <w:pStyle w:val="23"/>
        <w:numPr>
          <w:ilvl w:val="0"/>
          <w:numId w:val="21"/>
        </w:numPr>
        <w:shd w:val="clear" w:color="auto" w:fill="auto"/>
        <w:tabs>
          <w:tab w:val="left" w:pos="20"/>
          <w:tab w:val="left" w:pos="1258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Электронные носители информации должны храниться в помещениях, исключающих получение к ним НСД, при этом должен быть обеспечен контроль доступа к носителям.</w:t>
      </w:r>
    </w:p>
    <w:p w14:paraId="7C3EB19D" w14:textId="77777777" w:rsidR="004C350F" w:rsidRPr="001F7F14" w:rsidRDefault="004C350F" w:rsidP="001F7F14">
      <w:pPr>
        <w:pStyle w:val="23"/>
        <w:numPr>
          <w:ilvl w:val="0"/>
          <w:numId w:val="2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Для контроля процессов использования и хранения электронных носителей информации должен быть разработан порядок плановой инвентаризации носителей.</w:t>
      </w:r>
    </w:p>
    <w:p w14:paraId="0C30C900" w14:textId="77777777" w:rsidR="004C350F" w:rsidRPr="001F7F14" w:rsidRDefault="004C350F" w:rsidP="001F7F14">
      <w:pPr>
        <w:pStyle w:val="23"/>
        <w:numPr>
          <w:ilvl w:val="0"/>
          <w:numId w:val="2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В случае кражи или потери электронных носителей информации, а также иных инцидентов, которые могут привести к разглашению защищаемой информации, должны проводиться мероприятия по расследованию указанных инцидентов.</w:t>
      </w:r>
    </w:p>
    <w:p w14:paraId="469BCD4E" w14:textId="77777777" w:rsidR="004C350F" w:rsidRPr="001F7F14" w:rsidRDefault="004C350F" w:rsidP="001F7F14">
      <w:pPr>
        <w:pStyle w:val="23"/>
        <w:numPr>
          <w:ilvl w:val="0"/>
          <w:numId w:val="2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При снятии электронного носителя информации с эксплуатации, все данные, хранящиеся на нем, должны быть гарантированно стерты.</w:t>
      </w:r>
    </w:p>
    <w:p w14:paraId="62200E0A" w14:textId="77777777" w:rsidR="004C350F" w:rsidRPr="001F7F14" w:rsidRDefault="004C350F" w:rsidP="001F7F14">
      <w:pPr>
        <w:pStyle w:val="23"/>
        <w:numPr>
          <w:ilvl w:val="0"/>
          <w:numId w:val="2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При утилизации электронных носителей информации должна быть обеспечена невозможность восстановления записанной на них информации.</w:t>
      </w:r>
    </w:p>
    <w:p w14:paraId="02C77445" w14:textId="7EB21A75" w:rsidR="004C350F" w:rsidRPr="001F7F14" w:rsidRDefault="004C350F" w:rsidP="001F7F14">
      <w:pPr>
        <w:pStyle w:val="23"/>
        <w:numPr>
          <w:ilvl w:val="0"/>
          <w:numId w:val="2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Факт уничтожения информации и утилизации носителя информации фиксируется в соответствии с порядком, установленным в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>.</w:t>
      </w:r>
    </w:p>
    <w:p w14:paraId="38C43E5A" w14:textId="77777777" w:rsidR="004C350F" w:rsidRPr="001F7F14" w:rsidRDefault="004C350F" w:rsidP="001F7F14">
      <w:pPr>
        <w:keepNext/>
        <w:keepLines/>
        <w:widowControl w:val="0"/>
        <w:numPr>
          <w:ilvl w:val="0"/>
          <w:numId w:val="19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37" w:name="bookmark39"/>
      <w:r w:rsidRPr="001F7F14">
        <w:rPr>
          <w:b/>
        </w:rPr>
        <w:t>Техническое обслуживание оборудования</w:t>
      </w:r>
      <w:bookmarkEnd w:id="37"/>
    </w:p>
    <w:p w14:paraId="5B98E0E2" w14:textId="5907D40E" w:rsidR="004C350F" w:rsidRPr="001F7F14" w:rsidRDefault="004C350F" w:rsidP="001F7F14">
      <w:pPr>
        <w:pStyle w:val="23"/>
        <w:numPr>
          <w:ilvl w:val="0"/>
          <w:numId w:val="22"/>
        </w:numPr>
        <w:shd w:val="clear" w:color="auto" w:fill="auto"/>
        <w:tabs>
          <w:tab w:val="left" w:pos="20"/>
          <w:tab w:val="left" w:pos="111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Технические средства всех систем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должны проходить на регулярной основе сервисное обслуживание в соответствии с рекомендациями производителей оборудования.</w:t>
      </w:r>
    </w:p>
    <w:p w14:paraId="12F814F2" w14:textId="77777777" w:rsidR="004C350F" w:rsidRPr="001F7F14" w:rsidRDefault="004C350F" w:rsidP="001F7F14">
      <w:pPr>
        <w:pStyle w:val="23"/>
        <w:numPr>
          <w:ilvl w:val="0"/>
          <w:numId w:val="2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Ремонт и сервисное обслуживание оборудования должны выполняться только квалифицированным персоналом.</w:t>
      </w:r>
    </w:p>
    <w:p w14:paraId="52484F65" w14:textId="77777777" w:rsidR="004C350F" w:rsidRPr="001F7F14" w:rsidRDefault="004C350F" w:rsidP="001F7F14">
      <w:pPr>
        <w:pStyle w:val="23"/>
        <w:numPr>
          <w:ilvl w:val="0"/>
          <w:numId w:val="2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Техническое обслуживание оборудования и систем сторонними организациями не должно приводить к риску нарушения конфиденциальности защищаемой информации.</w:t>
      </w:r>
    </w:p>
    <w:p w14:paraId="3B1ABA78" w14:textId="77777777" w:rsidR="004C350F" w:rsidRPr="001F7F14" w:rsidRDefault="004C350F" w:rsidP="001F7F14">
      <w:pPr>
        <w:keepNext/>
        <w:keepLines/>
        <w:widowControl w:val="0"/>
        <w:numPr>
          <w:ilvl w:val="0"/>
          <w:numId w:val="19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38" w:name="bookmark40"/>
      <w:r w:rsidRPr="001F7F14">
        <w:rPr>
          <w:b/>
        </w:rPr>
        <w:t>Взаимодействие с третьими лицами</w:t>
      </w:r>
      <w:bookmarkEnd w:id="38"/>
    </w:p>
    <w:p w14:paraId="0B707333" w14:textId="01BDD913" w:rsidR="004C350F" w:rsidRPr="001F7F14" w:rsidRDefault="004C350F" w:rsidP="001F7F14">
      <w:pPr>
        <w:pStyle w:val="23"/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В целях обеспечения информационной безопасности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при взаимодействии </w:t>
      </w:r>
      <w:r w:rsidR="00E5014C">
        <w:rPr>
          <w:sz w:val="24"/>
          <w:szCs w:val="24"/>
        </w:rPr>
        <w:br/>
      </w:r>
      <w:r w:rsidRPr="001F7F14">
        <w:rPr>
          <w:sz w:val="24"/>
          <w:szCs w:val="24"/>
        </w:rPr>
        <w:t>с третьими лицами должны выполняться следующие мероприятия:</w:t>
      </w:r>
    </w:p>
    <w:p w14:paraId="74002AB0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заключение соглашения о неразглашении конфиденциальной информации;</w:t>
      </w:r>
    </w:p>
    <w:p w14:paraId="4572A6DC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контроль за действиями третьих лиц;</w:t>
      </w:r>
    </w:p>
    <w:p w14:paraId="5A7828C0" w14:textId="2F0F5DEB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в договорах с третьими лицами предусматривать право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на проведение аудита обеспечения безопасности той информации, которая передается третьим лицам.</w:t>
      </w:r>
    </w:p>
    <w:p w14:paraId="4EC03DFE" w14:textId="77777777" w:rsidR="004C350F" w:rsidRPr="001F7F14" w:rsidRDefault="006F133B" w:rsidP="001F7F14">
      <w:pPr>
        <w:keepNext/>
        <w:keepLines/>
        <w:widowControl w:val="0"/>
        <w:tabs>
          <w:tab w:val="left" w:pos="20"/>
        </w:tabs>
        <w:spacing w:line="276" w:lineRule="auto"/>
        <w:ind w:firstLine="709"/>
        <w:jc w:val="both"/>
        <w:outlineLvl w:val="1"/>
        <w:rPr>
          <w:b/>
        </w:rPr>
      </w:pPr>
      <w:bookmarkStart w:id="39" w:name="bookmark42"/>
      <w:r w:rsidRPr="001F7F14">
        <w:rPr>
          <w:b/>
        </w:rPr>
        <w:t xml:space="preserve">6.6 </w:t>
      </w:r>
      <w:r w:rsidR="004C350F" w:rsidRPr="001F7F14">
        <w:rPr>
          <w:b/>
        </w:rPr>
        <w:t>Антивирусная защита</w:t>
      </w:r>
      <w:bookmarkEnd w:id="39"/>
    </w:p>
    <w:p w14:paraId="401716DC" w14:textId="4BC45B8C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5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6.6.1 </w:t>
      </w:r>
      <w:r w:rsidR="004C350F" w:rsidRPr="001F7F14">
        <w:rPr>
          <w:sz w:val="24"/>
          <w:szCs w:val="24"/>
        </w:rPr>
        <w:t xml:space="preserve">В целях предупреждения, обнаружения и устранения вредоносных программ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 xml:space="preserve">в </w:t>
      </w:r>
      <w:r w:rsidR="00DF622B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на постоянной основе должны использоваться средства антивирусной защиты.</w:t>
      </w:r>
    </w:p>
    <w:p w14:paraId="50D4CABD" w14:textId="77777777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19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6.6.2 </w:t>
      </w:r>
      <w:r w:rsidR="004C350F" w:rsidRPr="001F7F14">
        <w:rPr>
          <w:sz w:val="24"/>
          <w:szCs w:val="24"/>
        </w:rPr>
        <w:t xml:space="preserve">Обязательному антивирусному контролю должна подлежать любая информация (текстовые файлы любых форматов, файлы данных, исполняемые файлы), </w:t>
      </w:r>
      <w:r w:rsidR="004C350F" w:rsidRPr="001F7F14">
        <w:rPr>
          <w:sz w:val="24"/>
          <w:szCs w:val="24"/>
        </w:rPr>
        <w:lastRenderedPageBreak/>
        <w:t>получаемая и передаваемая по телекоммуникационным каналам, а также информация, хранимая на подключаемых съемных носителях, при непосредственном обращении к ней.</w:t>
      </w:r>
    </w:p>
    <w:p w14:paraId="0E72A62E" w14:textId="566F0E40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2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6.6.3 </w:t>
      </w:r>
      <w:r w:rsidR="004C350F" w:rsidRPr="001F7F14">
        <w:rPr>
          <w:sz w:val="24"/>
          <w:szCs w:val="24"/>
        </w:rPr>
        <w:t xml:space="preserve">При установке программного обеспечения на серверы информационных систем </w:t>
      </w:r>
      <w:r w:rsidR="00DF622B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или их обновлении должна автоматически выполняться предварительная проверка данного программного обеспечения на отсутствие вредоносного программного обеспечения.</w:t>
      </w:r>
    </w:p>
    <w:p w14:paraId="5F5DED4E" w14:textId="77777777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6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6.6.4 </w:t>
      </w:r>
      <w:r w:rsidR="004C350F" w:rsidRPr="001F7F14">
        <w:rPr>
          <w:sz w:val="24"/>
          <w:szCs w:val="24"/>
        </w:rPr>
        <w:t>Сигнатурные базы вредоносного программного обеспечения и антивирусные средства защиты должны регулярно обновляться.</w:t>
      </w:r>
    </w:p>
    <w:p w14:paraId="3165A4D3" w14:textId="12771B30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6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6.6.5 </w:t>
      </w:r>
      <w:r w:rsidR="004C350F" w:rsidRPr="001F7F14">
        <w:rPr>
          <w:sz w:val="24"/>
          <w:szCs w:val="24"/>
        </w:rPr>
        <w:t xml:space="preserve">Пользователи информационных систем </w:t>
      </w:r>
      <w:r w:rsidR="00DF622B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не должны иметь возможность получения доступа к конфигурации антивирусного средства защиты или его отключения.</w:t>
      </w:r>
    </w:p>
    <w:p w14:paraId="2371042D" w14:textId="793363FC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6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6.6.6 </w:t>
      </w:r>
      <w:r w:rsidR="004C350F" w:rsidRPr="001F7F14">
        <w:rPr>
          <w:sz w:val="24"/>
          <w:szCs w:val="24"/>
        </w:rPr>
        <w:t xml:space="preserve">В </w:t>
      </w:r>
      <w:r w:rsidR="00DF622B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необходимо определить процедуру для обработки и восстановления инфицированных данных и отслеживание источника заражения.</w:t>
      </w:r>
    </w:p>
    <w:p w14:paraId="41B9FDCD" w14:textId="77777777" w:rsidR="004C350F" w:rsidRPr="001F7F14" w:rsidRDefault="006F133B" w:rsidP="001F7F14">
      <w:pPr>
        <w:keepNext/>
        <w:keepLines/>
        <w:widowControl w:val="0"/>
        <w:tabs>
          <w:tab w:val="left" w:pos="20"/>
          <w:tab w:val="left" w:pos="935"/>
        </w:tabs>
        <w:spacing w:line="276" w:lineRule="auto"/>
        <w:ind w:firstLine="709"/>
        <w:jc w:val="both"/>
        <w:outlineLvl w:val="1"/>
        <w:rPr>
          <w:b/>
        </w:rPr>
      </w:pPr>
      <w:bookmarkStart w:id="40" w:name="bookmark43"/>
      <w:r w:rsidRPr="001F7F14">
        <w:rPr>
          <w:b/>
        </w:rPr>
        <w:t xml:space="preserve">6.7 </w:t>
      </w:r>
      <w:r w:rsidR="004C350F" w:rsidRPr="001F7F14">
        <w:rPr>
          <w:b/>
        </w:rPr>
        <w:t>Контроль доступа к информационным системам</w:t>
      </w:r>
      <w:bookmarkEnd w:id="40"/>
    </w:p>
    <w:p w14:paraId="174A77F1" w14:textId="7D8317E8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6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6.7.1 </w:t>
      </w:r>
      <w:r w:rsidR="004C350F" w:rsidRPr="001F7F14">
        <w:rPr>
          <w:sz w:val="24"/>
          <w:szCs w:val="24"/>
        </w:rPr>
        <w:t xml:space="preserve">Все работники </w:t>
      </w:r>
      <w:r w:rsidR="00DF622B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, допущенные к работе с информационными системами, несут персональную ответственность за нарушения установленного порядка обработки информации, правил хранения, использования и передачи, находящихся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в их распоряжении защищаемых ресурсов системы.</w:t>
      </w:r>
    </w:p>
    <w:p w14:paraId="1EE8238E" w14:textId="0CF2E6F8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6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6.7.2 </w:t>
      </w:r>
      <w:r w:rsidR="004C350F" w:rsidRPr="001F7F14">
        <w:rPr>
          <w:sz w:val="24"/>
          <w:szCs w:val="24"/>
        </w:rPr>
        <w:t xml:space="preserve">Уровень полномочий пользователя в информационной системе </w:t>
      </w:r>
      <w:r w:rsidR="00DF622B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должен определяться в соответствии с его должностными обязанностями и производственной необходимостью.</w:t>
      </w:r>
    </w:p>
    <w:p w14:paraId="4AA8D19B" w14:textId="7E920F2D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330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6.7.3 </w:t>
      </w:r>
      <w:r w:rsidR="004C350F" w:rsidRPr="001F7F14">
        <w:rPr>
          <w:sz w:val="24"/>
          <w:szCs w:val="24"/>
        </w:rPr>
        <w:t xml:space="preserve">Доступ пользователей к информационным системам </w:t>
      </w:r>
      <w:r w:rsidR="00DF622B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должен контролироваться администратором системы.</w:t>
      </w:r>
    </w:p>
    <w:p w14:paraId="497E0B0A" w14:textId="48060B97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2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6.7.4 </w:t>
      </w:r>
      <w:r w:rsidR="004C350F" w:rsidRPr="001F7F14">
        <w:rPr>
          <w:sz w:val="24"/>
          <w:szCs w:val="24"/>
        </w:rPr>
        <w:t xml:space="preserve">Осуществление регулярного контроля выполнения политик и иных документов, касающихся регламентации допуска работников </w:t>
      </w:r>
      <w:r w:rsidR="00DF622B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к информационным системам.</w:t>
      </w:r>
    </w:p>
    <w:p w14:paraId="037A4F69" w14:textId="77777777" w:rsidR="004C350F" w:rsidRPr="001F7F14" w:rsidRDefault="006F133B" w:rsidP="001F7F14">
      <w:pPr>
        <w:keepNext/>
        <w:keepLines/>
        <w:widowControl w:val="0"/>
        <w:tabs>
          <w:tab w:val="left" w:pos="20"/>
          <w:tab w:val="left" w:pos="935"/>
        </w:tabs>
        <w:spacing w:line="276" w:lineRule="auto"/>
        <w:ind w:firstLine="709"/>
        <w:jc w:val="both"/>
        <w:outlineLvl w:val="1"/>
        <w:rPr>
          <w:b/>
        </w:rPr>
      </w:pPr>
      <w:bookmarkStart w:id="41" w:name="bookmark44"/>
      <w:r w:rsidRPr="001F7F14">
        <w:rPr>
          <w:b/>
        </w:rPr>
        <w:t xml:space="preserve">6.8 </w:t>
      </w:r>
      <w:r w:rsidR="004C350F" w:rsidRPr="001F7F14">
        <w:rPr>
          <w:b/>
        </w:rPr>
        <w:t>Идентификация и аутентификация</w:t>
      </w:r>
      <w:bookmarkEnd w:id="41"/>
    </w:p>
    <w:p w14:paraId="06451B48" w14:textId="77777777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6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6.8.1 </w:t>
      </w:r>
      <w:r w:rsidR="004C350F" w:rsidRPr="001F7F14">
        <w:rPr>
          <w:sz w:val="24"/>
          <w:szCs w:val="24"/>
        </w:rPr>
        <w:t xml:space="preserve">Доступ пользователей к информационным системам должен предоставляться только после успешного завершения процедур идентификации, аутентификации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и авторизации.</w:t>
      </w:r>
    </w:p>
    <w:p w14:paraId="24344C1C" w14:textId="77777777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6.8.2 </w:t>
      </w:r>
      <w:r w:rsidR="004C350F" w:rsidRPr="001F7F14">
        <w:rPr>
          <w:sz w:val="24"/>
          <w:szCs w:val="24"/>
        </w:rPr>
        <w:t xml:space="preserve">Получение пользователем имени в системе и парольной информации, которые обеспечивают доступ пользователя к ресурсам системы, должно осуществляться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по представлению руководителей структурных подразделений.</w:t>
      </w:r>
    </w:p>
    <w:p w14:paraId="0558956F" w14:textId="77777777" w:rsidR="004C350F" w:rsidRPr="001F7F14" w:rsidRDefault="006F133B" w:rsidP="001F7F14">
      <w:pPr>
        <w:keepNext/>
        <w:keepLines/>
        <w:widowControl w:val="0"/>
        <w:tabs>
          <w:tab w:val="left" w:pos="20"/>
          <w:tab w:val="left" w:pos="1055"/>
        </w:tabs>
        <w:spacing w:line="276" w:lineRule="auto"/>
        <w:ind w:firstLine="709"/>
        <w:jc w:val="both"/>
        <w:outlineLvl w:val="1"/>
        <w:rPr>
          <w:b/>
        </w:rPr>
      </w:pPr>
      <w:bookmarkStart w:id="42" w:name="bookmark45"/>
      <w:r w:rsidRPr="001F7F14">
        <w:rPr>
          <w:b/>
        </w:rPr>
        <w:t xml:space="preserve">6.9 </w:t>
      </w:r>
      <w:r w:rsidR="004C350F" w:rsidRPr="001F7F14">
        <w:rPr>
          <w:b/>
        </w:rPr>
        <w:t>Безопасность пароля</w:t>
      </w:r>
      <w:bookmarkEnd w:id="42"/>
    </w:p>
    <w:p w14:paraId="32696CD6" w14:textId="77777777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45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6.9.1 </w:t>
      </w:r>
      <w:r w:rsidR="004C350F" w:rsidRPr="001F7F14">
        <w:rPr>
          <w:sz w:val="24"/>
          <w:szCs w:val="24"/>
        </w:rPr>
        <w:t xml:space="preserve">С целью обеспечения защиты от несанкционированного доступа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к информационным системам устанавливаются требования к выбору парольной информации, обеспечивающие достаточную степень стойкости паролей.</w:t>
      </w:r>
    </w:p>
    <w:p w14:paraId="11811959" w14:textId="77777777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27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6.9.2 </w:t>
      </w:r>
      <w:r w:rsidR="004C350F" w:rsidRPr="001F7F14">
        <w:rPr>
          <w:sz w:val="24"/>
          <w:szCs w:val="24"/>
        </w:rPr>
        <w:t xml:space="preserve">Для обеспечения конфиденциальности парольной информации пользователю запрещается хранить значения своих паролей на бумажном носителе в открытом виде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и в свободном доступе.</w:t>
      </w:r>
    </w:p>
    <w:p w14:paraId="20B62960" w14:textId="77777777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249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6.9.3 </w:t>
      </w:r>
      <w:r w:rsidR="004C350F" w:rsidRPr="001F7F14">
        <w:rPr>
          <w:sz w:val="24"/>
          <w:szCs w:val="24"/>
        </w:rPr>
        <w:t>Для обеспечения конфиденциальности парольной информации пользователям запрещается передавать значения своих паролей третьим лицам.</w:t>
      </w:r>
    </w:p>
    <w:p w14:paraId="075E0AA4" w14:textId="73B98B2F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24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6.9.4 </w:t>
      </w:r>
      <w:r w:rsidR="004C350F" w:rsidRPr="001F7F14">
        <w:rPr>
          <w:sz w:val="24"/>
          <w:szCs w:val="24"/>
        </w:rPr>
        <w:t xml:space="preserve">При вводе пароля пользователем для доступа к информационной системе </w:t>
      </w:r>
      <w:r w:rsidR="00DF622B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должно исключаться отображение парольной информации на экране монитора в открытом виде.</w:t>
      </w:r>
    </w:p>
    <w:p w14:paraId="3DCAE2FC" w14:textId="799368D9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26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6.9.5 </w:t>
      </w:r>
      <w:r w:rsidR="004C350F" w:rsidRPr="001F7F14">
        <w:rPr>
          <w:sz w:val="24"/>
          <w:szCs w:val="24"/>
        </w:rPr>
        <w:t xml:space="preserve">Процедура смены парольной информации в информационных системах </w:t>
      </w:r>
      <w:r w:rsidR="00DF622B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должна проводиться на регулярной основе.</w:t>
      </w:r>
    </w:p>
    <w:p w14:paraId="2B72BA3C" w14:textId="77777777" w:rsidR="004C350F" w:rsidRPr="001F7F14" w:rsidRDefault="006F133B" w:rsidP="001F7F14">
      <w:pPr>
        <w:keepNext/>
        <w:keepLines/>
        <w:widowControl w:val="0"/>
        <w:tabs>
          <w:tab w:val="left" w:pos="20"/>
          <w:tab w:val="left" w:pos="1055"/>
        </w:tabs>
        <w:spacing w:line="276" w:lineRule="auto"/>
        <w:ind w:firstLine="709"/>
        <w:jc w:val="both"/>
        <w:outlineLvl w:val="1"/>
        <w:rPr>
          <w:b/>
        </w:rPr>
      </w:pPr>
      <w:bookmarkStart w:id="43" w:name="bookmark46"/>
      <w:r w:rsidRPr="001F7F14">
        <w:rPr>
          <w:b/>
        </w:rPr>
        <w:lastRenderedPageBreak/>
        <w:t xml:space="preserve">6.10 </w:t>
      </w:r>
      <w:r w:rsidR="004C350F" w:rsidRPr="001F7F14">
        <w:rPr>
          <w:b/>
        </w:rPr>
        <w:t>Регистрация событий</w:t>
      </w:r>
      <w:bookmarkEnd w:id="43"/>
    </w:p>
    <w:p w14:paraId="6B5F5DB8" w14:textId="1BFCCE0D" w:rsidR="004C350F" w:rsidRPr="001F7F14" w:rsidRDefault="004C350F" w:rsidP="001F7F14">
      <w:pPr>
        <w:pStyle w:val="23"/>
        <w:shd w:val="clear" w:color="auto" w:fill="auto"/>
        <w:tabs>
          <w:tab w:val="left" w:pos="20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Осуществление регистрации событий безопасности на всех компонентах информационных систем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>, в которых обрабатывается, хранится или по средствам которых передается защищаемая информация.</w:t>
      </w:r>
    </w:p>
    <w:p w14:paraId="449B5873" w14:textId="77777777" w:rsidR="004C350F" w:rsidRPr="001F7F14" w:rsidRDefault="006F133B" w:rsidP="001F7F14">
      <w:pPr>
        <w:keepNext/>
        <w:keepLines/>
        <w:widowControl w:val="0"/>
        <w:tabs>
          <w:tab w:val="left" w:pos="20"/>
          <w:tab w:val="left" w:pos="1055"/>
        </w:tabs>
        <w:spacing w:line="276" w:lineRule="auto"/>
        <w:ind w:firstLine="709"/>
        <w:jc w:val="both"/>
        <w:outlineLvl w:val="1"/>
        <w:rPr>
          <w:b/>
        </w:rPr>
      </w:pPr>
      <w:bookmarkStart w:id="44" w:name="bookmark47"/>
      <w:r w:rsidRPr="001F7F14">
        <w:rPr>
          <w:b/>
        </w:rPr>
        <w:t xml:space="preserve">6.11 </w:t>
      </w:r>
      <w:r w:rsidR="004C350F" w:rsidRPr="001F7F14">
        <w:rPr>
          <w:b/>
        </w:rPr>
        <w:t>Использование СКЗИ</w:t>
      </w:r>
      <w:bookmarkEnd w:id="44"/>
    </w:p>
    <w:p w14:paraId="169D1051" w14:textId="6F3378F1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38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6.11.1 </w:t>
      </w:r>
      <w:r w:rsidR="004C350F" w:rsidRPr="001F7F14">
        <w:rPr>
          <w:sz w:val="24"/>
          <w:szCs w:val="24"/>
        </w:rPr>
        <w:t xml:space="preserve">Решение об использовании СКЗИ в интересах защиты собственных информационных ресурсов принимается руководством </w:t>
      </w:r>
      <w:r w:rsidR="00DF622B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в соответствии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с законодательством Российской Федерации.</w:t>
      </w:r>
    </w:p>
    <w:p w14:paraId="2287B36B" w14:textId="7620C35F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22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6.11.2 </w:t>
      </w:r>
      <w:r w:rsidR="004C350F" w:rsidRPr="001F7F14">
        <w:rPr>
          <w:sz w:val="24"/>
          <w:szCs w:val="24"/>
        </w:rPr>
        <w:t xml:space="preserve">При эксплуатации СКЗИ и ключевой информации все сотрудники </w:t>
      </w:r>
      <w:r w:rsidR="00DF622B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должны выполнять требования нормативных правовых актов, издаваемых федеральным органом исполнительной власти в области обеспечения безопасности, документов </w:t>
      </w:r>
      <w:r w:rsidR="00DF622B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по обеспечению безопасности использования СКЗИ, а также эксплуатационной документации производителя СКЗИ.</w:t>
      </w:r>
    </w:p>
    <w:p w14:paraId="4AFAC7FE" w14:textId="77777777" w:rsidR="004C350F" w:rsidRPr="001F7F14" w:rsidRDefault="00E12C07" w:rsidP="001F7F14">
      <w:pPr>
        <w:keepNext/>
        <w:keepLines/>
        <w:widowControl w:val="0"/>
        <w:tabs>
          <w:tab w:val="left" w:pos="20"/>
          <w:tab w:val="left" w:pos="1055"/>
        </w:tabs>
        <w:spacing w:line="276" w:lineRule="auto"/>
        <w:ind w:firstLine="709"/>
        <w:jc w:val="both"/>
        <w:outlineLvl w:val="1"/>
        <w:rPr>
          <w:b/>
        </w:rPr>
      </w:pPr>
      <w:bookmarkStart w:id="45" w:name="bookmark48"/>
      <w:r w:rsidRPr="001F7F14">
        <w:rPr>
          <w:b/>
        </w:rPr>
        <w:t xml:space="preserve">6.12 </w:t>
      </w:r>
      <w:r w:rsidR="004C350F" w:rsidRPr="001F7F14">
        <w:rPr>
          <w:b/>
        </w:rPr>
        <w:t>Безопасность информационной сети</w:t>
      </w:r>
      <w:bookmarkEnd w:id="45"/>
    </w:p>
    <w:p w14:paraId="11D736FD" w14:textId="2D830D3C"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249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6.12.1 </w:t>
      </w:r>
      <w:r w:rsidR="004C350F" w:rsidRPr="001F7F14">
        <w:rPr>
          <w:sz w:val="24"/>
          <w:szCs w:val="24"/>
        </w:rPr>
        <w:t xml:space="preserve">Установление надлежащего контроля в отношении локальной вычислительной сети и всех внешних информационных коммуникаций </w:t>
      </w:r>
      <w:r w:rsidR="00DF622B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для обеспечения защиты данных и защиты информационных систем </w:t>
      </w:r>
      <w:r w:rsidR="00DF622B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от НСД.</w:t>
      </w:r>
    </w:p>
    <w:p w14:paraId="086547FA" w14:textId="77777777"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282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6.12.2 </w:t>
      </w:r>
      <w:r w:rsidR="004C350F" w:rsidRPr="001F7F14">
        <w:rPr>
          <w:sz w:val="24"/>
          <w:szCs w:val="24"/>
        </w:rPr>
        <w:t xml:space="preserve">Должны быть определены цели использования сети Интернет и требования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к процедуре использования ресурсов сети Интернет. Использование сети Интернет работников в личных целях должно быть строго запрещено.</w:t>
      </w:r>
    </w:p>
    <w:p w14:paraId="308700E9" w14:textId="5F0C73EE"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38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6.12.3 </w:t>
      </w:r>
      <w:r w:rsidR="004C350F" w:rsidRPr="001F7F14">
        <w:rPr>
          <w:sz w:val="24"/>
          <w:szCs w:val="24"/>
        </w:rPr>
        <w:t xml:space="preserve">Доступ к информационным сервисам сети Интернет предоставляется работникам </w:t>
      </w:r>
      <w:r w:rsidR="00DF622B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только в случае производственной необходимости.</w:t>
      </w:r>
    </w:p>
    <w:p w14:paraId="463AC23C" w14:textId="77777777"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2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6.12.4 </w:t>
      </w:r>
      <w:r w:rsidR="004C350F" w:rsidRPr="001F7F14">
        <w:rPr>
          <w:sz w:val="24"/>
          <w:szCs w:val="24"/>
        </w:rPr>
        <w:t xml:space="preserve">Подключение к сети Интернет должно осуществляться только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при организации защиты соединения путем установки МЭ и специальных программных средств защиты.</w:t>
      </w:r>
    </w:p>
    <w:p w14:paraId="573A5E99" w14:textId="77777777"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412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6.12.5 </w:t>
      </w:r>
      <w:r w:rsidR="004C350F" w:rsidRPr="001F7F14">
        <w:rPr>
          <w:sz w:val="24"/>
          <w:szCs w:val="24"/>
        </w:rPr>
        <w:t>Разрешительные политики доступа в Интернет должны технически реализовываться специализированным программным обеспечением.</w:t>
      </w:r>
    </w:p>
    <w:p w14:paraId="754BF583" w14:textId="77777777"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35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6.12.6 </w:t>
      </w:r>
      <w:r w:rsidR="004C350F" w:rsidRPr="001F7F14">
        <w:rPr>
          <w:sz w:val="24"/>
          <w:szCs w:val="24"/>
        </w:rPr>
        <w:t>Контроль использования работниками ресурсов сети Интернет должен осуществляться уполномоченными работниками на постоянной основе.</w:t>
      </w:r>
    </w:p>
    <w:p w14:paraId="7E168BF0" w14:textId="77777777" w:rsidR="004C350F" w:rsidRPr="001F7F14" w:rsidRDefault="00E12C07" w:rsidP="001F7F14">
      <w:pPr>
        <w:keepNext/>
        <w:keepLines/>
        <w:widowControl w:val="0"/>
        <w:tabs>
          <w:tab w:val="left" w:pos="20"/>
          <w:tab w:val="left" w:pos="1055"/>
        </w:tabs>
        <w:spacing w:line="276" w:lineRule="auto"/>
        <w:ind w:firstLine="709"/>
        <w:jc w:val="both"/>
        <w:outlineLvl w:val="1"/>
        <w:rPr>
          <w:b/>
        </w:rPr>
      </w:pPr>
      <w:bookmarkStart w:id="46" w:name="bookmark49"/>
      <w:r w:rsidRPr="001F7F14">
        <w:rPr>
          <w:b/>
        </w:rPr>
        <w:t xml:space="preserve">6.13 </w:t>
      </w:r>
      <w:r w:rsidR="004C350F" w:rsidRPr="001F7F14">
        <w:rPr>
          <w:b/>
        </w:rPr>
        <w:t>Использование корпоративной электронной почты</w:t>
      </w:r>
      <w:bookmarkEnd w:id="46"/>
    </w:p>
    <w:p w14:paraId="42035F03" w14:textId="14853E6E"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29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6.13.1 </w:t>
      </w:r>
      <w:r w:rsidR="004C350F" w:rsidRPr="001F7F14">
        <w:rPr>
          <w:sz w:val="24"/>
          <w:szCs w:val="24"/>
        </w:rPr>
        <w:t xml:space="preserve">Система корпоративной электронной почты должна использоваться в </w:t>
      </w:r>
      <w:r w:rsidR="00DF622B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 xml:space="preserve">с целью организации обмена электронными сообщениями между работниками, а также между работниками </w:t>
      </w:r>
      <w:r w:rsidR="00DF622B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и внешними абонентами.</w:t>
      </w:r>
    </w:p>
    <w:p w14:paraId="1660D46D" w14:textId="08124FFB"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24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6.13.2 </w:t>
      </w:r>
      <w:r w:rsidR="004C350F" w:rsidRPr="001F7F14">
        <w:rPr>
          <w:sz w:val="24"/>
          <w:szCs w:val="24"/>
        </w:rPr>
        <w:t xml:space="preserve">В </w:t>
      </w:r>
      <w:r w:rsidR="00DF622B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должны быть четко определены требования к использованию системы корпоративной электронной почты.</w:t>
      </w:r>
    </w:p>
    <w:p w14:paraId="1BC22760" w14:textId="77777777"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41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6.13.3 </w:t>
      </w:r>
      <w:r w:rsidR="004C350F" w:rsidRPr="001F7F14">
        <w:rPr>
          <w:sz w:val="24"/>
          <w:szCs w:val="24"/>
        </w:rPr>
        <w:t>Предоставление и прекращение доступа к ресурсам корпоративной электронной почты должно осуществляться только на основе оформленной заявки.</w:t>
      </w:r>
    </w:p>
    <w:p w14:paraId="026D562F" w14:textId="4313D8A2"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302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6.13.4 </w:t>
      </w:r>
      <w:r w:rsidR="004C350F" w:rsidRPr="001F7F14">
        <w:rPr>
          <w:sz w:val="24"/>
          <w:szCs w:val="24"/>
        </w:rPr>
        <w:t xml:space="preserve">В </w:t>
      </w:r>
      <w:r w:rsidR="00DF622B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должно быть установлено специальное программное обеспечение, осуществляющее контроль всех входящих сообщений на наличие вредоносного программного обеспечения.</w:t>
      </w:r>
    </w:p>
    <w:p w14:paraId="3790076A" w14:textId="70E12D75"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249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6.13.5 </w:t>
      </w:r>
      <w:r w:rsidR="004C350F" w:rsidRPr="001F7F14">
        <w:rPr>
          <w:sz w:val="24"/>
          <w:szCs w:val="24"/>
        </w:rPr>
        <w:t xml:space="preserve">В </w:t>
      </w:r>
      <w:r w:rsidR="00DF622B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должны быть предусмотрены механизмы архивирования и резервного копирования корпоративной электронной почты в автоматическом режиме.</w:t>
      </w:r>
    </w:p>
    <w:p w14:paraId="2B794C25" w14:textId="77777777" w:rsidR="004C350F" w:rsidRPr="001F7F14" w:rsidRDefault="00E12C07" w:rsidP="001F7F14">
      <w:pPr>
        <w:keepNext/>
        <w:keepLines/>
        <w:widowControl w:val="0"/>
        <w:tabs>
          <w:tab w:val="left" w:pos="20"/>
          <w:tab w:val="left" w:pos="1055"/>
        </w:tabs>
        <w:spacing w:line="276" w:lineRule="auto"/>
        <w:ind w:firstLine="709"/>
        <w:jc w:val="both"/>
        <w:outlineLvl w:val="1"/>
        <w:rPr>
          <w:b/>
        </w:rPr>
      </w:pPr>
      <w:bookmarkStart w:id="47" w:name="bookmark50"/>
      <w:r w:rsidRPr="001F7F14">
        <w:rPr>
          <w:b/>
        </w:rPr>
        <w:t xml:space="preserve">6.14 </w:t>
      </w:r>
      <w:r w:rsidR="004C350F" w:rsidRPr="001F7F14">
        <w:rPr>
          <w:b/>
        </w:rPr>
        <w:t>Резервное копирование и восстановление данных</w:t>
      </w:r>
      <w:bookmarkEnd w:id="47"/>
    </w:p>
    <w:p w14:paraId="676B01BA" w14:textId="77777777"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23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6.14.1 </w:t>
      </w:r>
      <w:r w:rsidR="004C350F" w:rsidRPr="001F7F14">
        <w:rPr>
          <w:sz w:val="24"/>
          <w:szCs w:val="24"/>
        </w:rPr>
        <w:t>Осуществление резервного копирования для:</w:t>
      </w:r>
    </w:p>
    <w:p w14:paraId="0F2E380E" w14:textId="6C7DD0A4" w:rsidR="004C350F" w:rsidRPr="001F7F14" w:rsidRDefault="004C350F" w:rsidP="001F7F14">
      <w:pPr>
        <w:pStyle w:val="23"/>
        <w:numPr>
          <w:ilvl w:val="0"/>
          <w:numId w:val="31"/>
        </w:numPr>
        <w:shd w:val="clear" w:color="auto" w:fill="auto"/>
        <w:tabs>
          <w:tab w:val="left" w:pos="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файловых серверов и серверов приложений, критичных для деятельности </w:t>
      </w:r>
      <w:r w:rsidR="00DF622B">
        <w:rPr>
          <w:sz w:val="24"/>
          <w:szCs w:val="24"/>
        </w:rPr>
        <w:lastRenderedPageBreak/>
        <w:t>ГБДОУ</w:t>
      </w:r>
      <w:r w:rsidRPr="001F7F14">
        <w:rPr>
          <w:sz w:val="24"/>
          <w:szCs w:val="24"/>
        </w:rPr>
        <w:t>;</w:t>
      </w:r>
    </w:p>
    <w:p w14:paraId="7B2931BF" w14:textId="77777777" w:rsidR="004C350F" w:rsidRPr="001F7F14" w:rsidRDefault="004C350F" w:rsidP="001F7F14">
      <w:pPr>
        <w:pStyle w:val="23"/>
        <w:numPr>
          <w:ilvl w:val="0"/>
          <w:numId w:val="31"/>
        </w:numPr>
        <w:shd w:val="clear" w:color="auto" w:fill="auto"/>
        <w:tabs>
          <w:tab w:val="left" w:pos="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операционных систем файловых серверов и прикладных программ;</w:t>
      </w:r>
    </w:p>
    <w:p w14:paraId="76666338" w14:textId="4A46C0A5" w:rsidR="004C350F" w:rsidRPr="001F7F14" w:rsidRDefault="004C350F" w:rsidP="001F7F14">
      <w:pPr>
        <w:pStyle w:val="23"/>
        <w:numPr>
          <w:ilvl w:val="0"/>
          <w:numId w:val="31"/>
        </w:numPr>
        <w:shd w:val="clear" w:color="auto" w:fill="auto"/>
        <w:tabs>
          <w:tab w:val="left" w:pos="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приложений, критичных для деятельности </w:t>
      </w:r>
      <w:r w:rsidR="00DF622B">
        <w:rPr>
          <w:sz w:val="24"/>
          <w:szCs w:val="24"/>
        </w:rPr>
        <w:t>ГБДОУ</w:t>
      </w:r>
      <w:r w:rsidRPr="001F7F14">
        <w:rPr>
          <w:sz w:val="24"/>
          <w:szCs w:val="24"/>
        </w:rPr>
        <w:t>;</w:t>
      </w:r>
    </w:p>
    <w:p w14:paraId="50F95ED8" w14:textId="77777777" w:rsidR="004C350F" w:rsidRPr="001F7F14" w:rsidRDefault="004C350F" w:rsidP="001F7F14">
      <w:pPr>
        <w:pStyle w:val="23"/>
        <w:numPr>
          <w:ilvl w:val="0"/>
          <w:numId w:val="31"/>
        </w:numPr>
        <w:shd w:val="clear" w:color="auto" w:fill="auto"/>
        <w:tabs>
          <w:tab w:val="left" w:pos="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рабочих данных.</w:t>
      </w:r>
    </w:p>
    <w:p w14:paraId="09B855EB" w14:textId="77777777"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28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6.14.2 </w:t>
      </w:r>
      <w:r w:rsidR="004C350F" w:rsidRPr="001F7F14">
        <w:rPr>
          <w:sz w:val="24"/>
          <w:szCs w:val="24"/>
        </w:rPr>
        <w:t>Частота и режим резервного копирования устанавливаются таким образом, чтобы обеспечить минимальную потерю данных и допустимое время восстановления.</w:t>
      </w:r>
    </w:p>
    <w:p w14:paraId="7FC4DCDA" w14:textId="17E2A773"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27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6.14.3 </w:t>
      </w:r>
      <w:r w:rsidR="004C350F" w:rsidRPr="001F7F14">
        <w:rPr>
          <w:sz w:val="24"/>
          <w:szCs w:val="24"/>
        </w:rPr>
        <w:t xml:space="preserve">Резервное копирование и восстановление ресурсов информационных систем </w:t>
      </w:r>
      <w:r w:rsidR="00DF622B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должны проводить уполномоченные работники </w:t>
      </w:r>
      <w:r w:rsidR="00DF622B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>.</w:t>
      </w:r>
    </w:p>
    <w:p w14:paraId="3E599826" w14:textId="77777777"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302"/>
        </w:tabs>
        <w:spacing w:after="275" w:line="276" w:lineRule="auto"/>
        <w:ind w:firstLine="709"/>
        <w:jc w:val="both"/>
        <w:rPr>
          <w:sz w:val="24"/>
          <w:szCs w:val="24"/>
        </w:rPr>
      </w:pPr>
      <w:bookmarkStart w:id="48" w:name="bookmark51"/>
      <w:r w:rsidRPr="001F7F14">
        <w:rPr>
          <w:sz w:val="24"/>
          <w:szCs w:val="24"/>
        </w:rPr>
        <w:t xml:space="preserve">6.14.4 </w:t>
      </w:r>
      <w:r w:rsidR="004C350F" w:rsidRPr="001F7F14">
        <w:rPr>
          <w:sz w:val="24"/>
          <w:szCs w:val="24"/>
        </w:rPr>
        <w:t xml:space="preserve">Резервное копирование должно осуществляться в автоматическом режиме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с применением специализированного программно-аппаратного комплекса.</w:t>
      </w:r>
      <w:bookmarkEnd w:id="48"/>
    </w:p>
    <w:p w14:paraId="0E2EB483" w14:textId="77777777" w:rsidR="004C350F" w:rsidRPr="00DD569E" w:rsidRDefault="004C350F" w:rsidP="006D5EBC">
      <w:pPr>
        <w:keepNext/>
        <w:keepLines/>
        <w:widowControl w:val="0"/>
        <w:numPr>
          <w:ilvl w:val="0"/>
          <w:numId w:val="11"/>
        </w:numPr>
        <w:tabs>
          <w:tab w:val="left" w:pos="0"/>
        </w:tabs>
        <w:spacing w:line="276" w:lineRule="auto"/>
        <w:jc w:val="center"/>
        <w:outlineLvl w:val="1"/>
        <w:rPr>
          <w:b/>
        </w:rPr>
      </w:pPr>
      <w:bookmarkStart w:id="49" w:name="bookmark52"/>
      <w:r w:rsidRPr="00DD569E">
        <w:rPr>
          <w:b/>
        </w:rPr>
        <w:t>Основные тре</w:t>
      </w:r>
      <w:r w:rsidR="006D5EBC" w:rsidRPr="00DD569E">
        <w:rPr>
          <w:b/>
        </w:rPr>
        <w:t xml:space="preserve">бования к процессам управления </w:t>
      </w:r>
      <w:r w:rsidRPr="00DD569E">
        <w:rPr>
          <w:b/>
        </w:rPr>
        <w:t>информационной безопасностью</w:t>
      </w:r>
    </w:p>
    <w:p w14:paraId="30CFBCBD" w14:textId="77777777" w:rsidR="006D5EBC" w:rsidRPr="00DD569E" w:rsidRDefault="006D5EBC" w:rsidP="006D5EBC">
      <w:pPr>
        <w:keepNext/>
        <w:keepLines/>
        <w:widowControl w:val="0"/>
        <w:tabs>
          <w:tab w:val="left" w:pos="0"/>
        </w:tabs>
        <w:spacing w:line="276" w:lineRule="auto"/>
        <w:outlineLvl w:val="1"/>
        <w:rPr>
          <w:b/>
        </w:rPr>
      </w:pPr>
    </w:p>
    <w:p w14:paraId="2C886C83" w14:textId="77777777" w:rsidR="004C350F" w:rsidRPr="00E5014C" w:rsidRDefault="004C350F" w:rsidP="00E5014C">
      <w:pPr>
        <w:keepNext/>
        <w:keepLines/>
        <w:tabs>
          <w:tab w:val="left" w:pos="0"/>
        </w:tabs>
        <w:spacing w:line="276" w:lineRule="auto"/>
        <w:ind w:firstLine="689"/>
        <w:jc w:val="both"/>
        <w:rPr>
          <w:b/>
        </w:rPr>
      </w:pPr>
      <w:r w:rsidRPr="00E5014C">
        <w:rPr>
          <w:b/>
        </w:rPr>
        <w:t>7.1</w:t>
      </w:r>
      <w:r w:rsidRPr="00E5014C">
        <w:rPr>
          <w:b/>
        </w:rPr>
        <w:tab/>
        <w:t>Управление рисками</w:t>
      </w:r>
      <w:bookmarkEnd w:id="49"/>
    </w:p>
    <w:p w14:paraId="08B7ACDE" w14:textId="17A78AA8" w:rsidR="004C350F" w:rsidRPr="00E5014C" w:rsidRDefault="004C350F" w:rsidP="00E5014C">
      <w:pPr>
        <w:pStyle w:val="23"/>
        <w:numPr>
          <w:ilvl w:val="0"/>
          <w:numId w:val="24"/>
        </w:numPr>
        <w:shd w:val="clear" w:color="auto" w:fill="auto"/>
        <w:tabs>
          <w:tab w:val="left" w:pos="20"/>
          <w:tab w:val="left" w:pos="1114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Выбор требований по информационной безопасности и защитных механизмов, применяемых в системе информационной безопасности, должен основываться на проведении анализа рисков нарушения основных свойств безопасности для наиболее критичных информационных ресурсов </w:t>
      </w:r>
      <w:r w:rsidR="00DF622B">
        <w:rPr>
          <w:sz w:val="24"/>
          <w:szCs w:val="24"/>
        </w:rPr>
        <w:t>ГБДОУ</w:t>
      </w:r>
      <w:r w:rsidRPr="00E5014C">
        <w:rPr>
          <w:sz w:val="24"/>
          <w:szCs w:val="24"/>
        </w:rPr>
        <w:t>.</w:t>
      </w:r>
    </w:p>
    <w:p w14:paraId="096F7ADF" w14:textId="51A9BA39" w:rsidR="004C350F" w:rsidRPr="00E5014C" w:rsidRDefault="004C350F" w:rsidP="00E5014C">
      <w:pPr>
        <w:pStyle w:val="23"/>
        <w:numPr>
          <w:ilvl w:val="0"/>
          <w:numId w:val="24"/>
        </w:numPr>
        <w:shd w:val="clear" w:color="auto" w:fill="auto"/>
        <w:tabs>
          <w:tab w:val="left" w:pos="20"/>
          <w:tab w:val="left" w:pos="1124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Основой оценки рисков должна быть оценка условий и факторов, которые могут стать причиной нарушения свойств целостности, конфиденциальности </w:t>
      </w:r>
      <w:r w:rsidR="00E5014C">
        <w:rPr>
          <w:sz w:val="24"/>
          <w:szCs w:val="24"/>
        </w:rPr>
        <w:br/>
      </w:r>
      <w:r w:rsidRPr="00E5014C">
        <w:rPr>
          <w:sz w:val="24"/>
          <w:szCs w:val="24"/>
        </w:rPr>
        <w:t xml:space="preserve">и доступности для ресурсов информационной системы </w:t>
      </w:r>
      <w:r w:rsidR="00DF622B">
        <w:rPr>
          <w:sz w:val="24"/>
          <w:szCs w:val="24"/>
        </w:rPr>
        <w:t>ГБДОУ</w:t>
      </w:r>
      <w:r w:rsidRPr="00E5014C">
        <w:rPr>
          <w:sz w:val="24"/>
          <w:szCs w:val="24"/>
        </w:rPr>
        <w:t>.</w:t>
      </w:r>
    </w:p>
    <w:p w14:paraId="14C975A9" w14:textId="43501BEE" w:rsidR="004C350F" w:rsidRPr="00E5014C" w:rsidRDefault="004C350F" w:rsidP="00E5014C">
      <w:pPr>
        <w:pStyle w:val="23"/>
        <w:numPr>
          <w:ilvl w:val="0"/>
          <w:numId w:val="24"/>
        </w:numPr>
        <w:shd w:val="clear" w:color="auto" w:fill="auto"/>
        <w:tabs>
          <w:tab w:val="left" w:pos="20"/>
          <w:tab w:val="left" w:pos="1273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Результатом проведения анализа рисков должен быть комплекс мер, направленных на снижение возможного негативного влияния на основную деятельность </w:t>
      </w:r>
      <w:r w:rsidR="00DF622B">
        <w:rPr>
          <w:sz w:val="24"/>
          <w:szCs w:val="24"/>
        </w:rPr>
        <w:t>ГБДОУ</w:t>
      </w:r>
      <w:r w:rsidRPr="00E5014C">
        <w:rPr>
          <w:sz w:val="24"/>
          <w:szCs w:val="24"/>
        </w:rPr>
        <w:t xml:space="preserve"> при реализации той или иной угрозы, и обеспечивающих достаточный уровень защищенности информационных систем </w:t>
      </w:r>
      <w:r w:rsidR="00DF622B">
        <w:rPr>
          <w:sz w:val="24"/>
          <w:szCs w:val="24"/>
        </w:rPr>
        <w:t>ГБДОУ</w:t>
      </w:r>
      <w:r w:rsidRPr="00E5014C">
        <w:rPr>
          <w:sz w:val="24"/>
          <w:szCs w:val="24"/>
        </w:rPr>
        <w:t>.</w:t>
      </w:r>
    </w:p>
    <w:p w14:paraId="0FB39429" w14:textId="77777777" w:rsidR="004C350F" w:rsidRPr="00E5014C" w:rsidRDefault="004C350F" w:rsidP="00E5014C">
      <w:pPr>
        <w:keepNext/>
        <w:keepLines/>
        <w:widowControl w:val="0"/>
        <w:numPr>
          <w:ilvl w:val="0"/>
          <w:numId w:val="25"/>
        </w:numPr>
        <w:tabs>
          <w:tab w:val="left" w:pos="20"/>
          <w:tab w:val="left" w:pos="930"/>
        </w:tabs>
        <w:spacing w:line="276" w:lineRule="auto"/>
        <w:ind w:left="20" w:firstLine="689"/>
        <w:jc w:val="both"/>
        <w:outlineLvl w:val="1"/>
        <w:rPr>
          <w:b/>
        </w:rPr>
      </w:pPr>
      <w:bookmarkStart w:id="50" w:name="bookmark53"/>
      <w:r w:rsidRPr="00E5014C">
        <w:rPr>
          <w:b/>
        </w:rPr>
        <w:t>Управление инцидентами информационной безопасности</w:t>
      </w:r>
      <w:bookmarkEnd w:id="50"/>
    </w:p>
    <w:p w14:paraId="7747B279" w14:textId="50BA52F0" w:rsidR="004C350F" w:rsidRPr="00E5014C" w:rsidRDefault="004C350F" w:rsidP="00E5014C">
      <w:pPr>
        <w:pStyle w:val="23"/>
        <w:numPr>
          <w:ilvl w:val="0"/>
          <w:numId w:val="26"/>
        </w:numPr>
        <w:shd w:val="clear" w:color="auto" w:fill="auto"/>
        <w:tabs>
          <w:tab w:val="left" w:pos="20"/>
          <w:tab w:val="left" w:pos="12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Для обеспечения эффективного разрешения инцидентов информационной безопасности в </w:t>
      </w:r>
      <w:r w:rsidR="00DF622B">
        <w:rPr>
          <w:sz w:val="24"/>
          <w:szCs w:val="24"/>
        </w:rPr>
        <w:t>ГБДОУ</w:t>
      </w:r>
      <w:r w:rsidRPr="00E5014C">
        <w:rPr>
          <w:sz w:val="24"/>
          <w:szCs w:val="24"/>
        </w:rPr>
        <w:t>, минимизации потерь и уменьшения риска возникновения повторных инцидентов должно осуществляться эффективное управление инцидентами информационной безопасности.</w:t>
      </w:r>
    </w:p>
    <w:p w14:paraId="1496B409" w14:textId="77777777" w:rsidR="004C350F" w:rsidRPr="00E5014C" w:rsidRDefault="004C350F" w:rsidP="00E5014C">
      <w:pPr>
        <w:pStyle w:val="23"/>
        <w:numPr>
          <w:ilvl w:val="0"/>
          <w:numId w:val="26"/>
        </w:numPr>
        <w:shd w:val="clear" w:color="auto" w:fill="auto"/>
        <w:tabs>
          <w:tab w:val="left" w:pos="20"/>
          <w:tab w:val="left" w:pos="1191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>Для управления инцидентами информационной безопасности должна быть создана система учета произошедших инцидентов, которая представляет собой комплекс средств и мероприятий для сбора и консолидации информации об инцидентах.</w:t>
      </w:r>
    </w:p>
    <w:p w14:paraId="74857C48" w14:textId="77777777" w:rsidR="004C350F" w:rsidRPr="00E5014C" w:rsidRDefault="004C350F" w:rsidP="00E5014C">
      <w:pPr>
        <w:pStyle w:val="23"/>
        <w:numPr>
          <w:ilvl w:val="0"/>
          <w:numId w:val="26"/>
        </w:numPr>
        <w:shd w:val="clear" w:color="auto" w:fill="auto"/>
        <w:tabs>
          <w:tab w:val="left" w:pos="20"/>
          <w:tab w:val="left" w:pos="1182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В отношении каждого произошедшего инцидента должен выполняться </w:t>
      </w:r>
      <w:r w:rsidR="00E5014C">
        <w:rPr>
          <w:sz w:val="24"/>
          <w:szCs w:val="24"/>
        </w:rPr>
        <w:br/>
      </w:r>
      <w:r w:rsidRPr="00E5014C">
        <w:rPr>
          <w:sz w:val="24"/>
          <w:szCs w:val="24"/>
        </w:rPr>
        <w:t>его анализ и разработка эффективных мер реагирования на данный инцидент.</w:t>
      </w:r>
    </w:p>
    <w:p w14:paraId="3FFDCD25" w14:textId="77777777" w:rsidR="004C350F" w:rsidRPr="00E5014C" w:rsidRDefault="004C350F" w:rsidP="00E5014C">
      <w:pPr>
        <w:keepNext/>
        <w:keepLines/>
        <w:widowControl w:val="0"/>
        <w:numPr>
          <w:ilvl w:val="0"/>
          <w:numId w:val="25"/>
        </w:numPr>
        <w:tabs>
          <w:tab w:val="left" w:pos="20"/>
          <w:tab w:val="left" w:pos="935"/>
        </w:tabs>
        <w:spacing w:line="276" w:lineRule="auto"/>
        <w:ind w:left="20" w:firstLine="689"/>
        <w:jc w:val="both"/>
        <w:outlineLvl w:val="1"/>
        <w:rPr>
          <w:b/>
        </w:rPr>
      </w:pPr>
      <w:bookmarkStart w:id="51" w:name="bookmark54"/>
      <w:r w:rsidRPr="00E5014C">
        <w:rPr>
          <w:b/>
        </w:rPr>
        <w:t>Мониторинг текущего уровня информационной безопасности</w:t>
      </w:r>
      <w:bookmarkEnd w:id="51"/>
    </w:p>
    <w:p w14:paraId="06B3C901" w14:textId="5CA68A8E" w:rsidR="004C350F" w:rsidRPr="00E5014C" w:rsidRDefault="004C350F" w:rsidP="00E5014C">
      <w:pPr>
        <w:pStyle w:val="23"/>
        <w:numPr>
          <w:ilvl w:val="0"/>
          <w:numId w:val="2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Для обеспечения высокого уровня контроля в отношении системы обеспечения информационной безопасности в </w:t>
      </w:r>
      <w:r w:rsidR="00DF622B">
        <w:rPr>
          <w:sz w:val="24"/>
          <w:szCs w:val="24"/>
        </w:rPr>
        <w:t>ГБДОУ</w:t>
      </w:r>
      <w:r w:rsidRPr="00E5014C">
        <w:rPr>
          <w:sz w:val="24"/>
          <w:szCs w:val="24"/>
        </w:rPr>
        <w:t xml:space="preserve"> на постоянной основе должен проводиться комплексный анализ существующих защитных механизмов и возникающих инцидентов информационной безопасности, а также периодический аудит всей системы обеспечения информационной безопасности.</w:t>
      </w:r>
    </w:p>
    <w:p w14:paraId="3A32E68F" w14:textId="77777777" w:rsidR="004C350F" w:rsidRPr="00E5014C" w:rsidRDefault="004C350F" w:rsidP="00E5014C">
      <w:pPr>
        <w:pStyle w:val="23"/>
        <w:numPr>
          <w:ilvl w:val="0"/>
          <w:numId w:val="2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>Процесс мониторинга системы обеспечения информационной безопасности должен включать в себя контроль организационных и технических защитных мер, анализ параметров конфигурации и настройки защитных механизмов.</w:t>
      </w:r>
    </w:p>
    <w:p w14:paraId="4DC3C275" w14:textId="3132B114" w:rsidR="004C350F" w:rsidRPr="00E5014C" w:rsidRDefault="004C350F" w:rsidP="00E5014C">
      <w:pPr>
        <w:pStyle w:val="23"/>
        <w:numPr>
          <w:ilvl w:val="0"/>
          <w:numId w:val="2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При проведении контрольных мероприятий, связанных с оценкой </w:t>
      </w:r>
      <w:r w:rsidRPr="00E5014C">
        <w:rPr>
          <w:sz w:val="24"/>
          <w:szCs w:val="24"/>
        </w:rPr>
        <w:lastRenderedPageBreak/>
        <w:t xml:space="preserve">функционирования защитных мер в </w:t>
      </w:r>
      <w:r w:rsidR="00DF622B">
        <w:rPr>
          <w:sz w:val="24"/>
          <w:szCs w:val="24"/>
        </w:rPr>
        <w:t>ГБДОУ</w:t>
      </w:r>
      <w:r w:rsidRPr="00E5014C">
        <w:rPr>
          <w:sz w:val="24"/>
          <w:szCs w:val="24"/>
        </w:rPr>
        <w:t>, уполномоченные работники должны придерживаться следующих принципов:</w:t>
      </w:r>
    </w:p>
    <w:p w14:paraId="6A07D96B" w14:textId="66B0A969" w:rsidR="004C350F" w:rsidRPr="00E5014C" w:rsidRDefault="004C350F" w:rsidP="00E5014C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не нарушать функционирование текущей деятельности </w:t>
      </w:r>
      <w:r w:rsidR="00DF622B">
        <w:rPr>
          <w:sz w:val="24"/>
          <w:szCs w:val="24"/>
        </w:rPr>
        <w:t>ГБДОУ</w:t>
      </w:r>
      <w:r w:rsidRPr="00E5014C">
        <w:rPr>
          <w:sz w:val="24"/>
          <w:szCs w:val="24"/>
        </w:rPr>
        <w:t>;</w:t>
      </w:r>
    </w:p>
    <w:p w14:paraId="4A2CD2AF" w14:textId="58B920D6" w:rsidR="004C350F" w:rsidRPr="00E5014C" w:rsidRDefault="004C350F" w:rsidP="00E5014C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действовать в соответствии с внутренними документами </w:t>
      </w:r>
      <w:r w:rsidR="00DF622B">
        <w:rPr>
          <w:sz w:val="24"/>
          <w:szCs w:val="24"/>
        </w:rPr>
        <w:t>ГБДОУ</w:t>
      </w:r>
      <w:r w:rsidRPr="00E5014C">
        <w:rPr>
          <w:sz w:val="24"/>
          <w:szCs w:val="24"/>
        </w:rPr>
        <w:t xml:space="preserve"> </w:t>
      </w:r>
      <w:r w:rsidR="00E5014C">
        <w:rPr>
          <w:sz w:val="24"/>
          <w:szCs w:val="24"/>
        </w:rPr>
        <w:br/>
      </w:r>
      <w:r w:rsidRPr="00E5014C">
        <w:rPr>
          <w:sz w:val="24"/>
          <w:szCs w:val="24"/>
        </w:rPr>
        <w:t>по информационной безопасности;</w:t>
      </w:r>
    </w:p>
    <w:p w14:paraId="349B643C" w14:textId="77777777" w:rsidR="004C350F" w:rsidRPr="00E5014C" w:rsidRDefault="004C350F" w:rsidP="00E5014C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>не скрывать факты выявленных инцидентов и нарушений требований информационной безопасности;</w:t>
      </w:r>
    </w:p>
    <w:p w14:paraId="48611169" w14:textId="77777777" w:rsidR="004C350F" w:rsidRPr="00E5014C" w:rsidRDefault="004C350F" w:rsidP="00E5014C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оформлять отчеты, подтверждающие выполнение мероприятий </w:t>
      </w:r>
      <w:r w:rsidR="00E5014C">
        <w:rPr>
          <w:sz w:val="24"/>
          <w:szCs w:val="24"/>
        </w:rPr>
        <w:br/>
      </w:r>
      <w:r w:rsidRPr="00E5014C">
        <w:rPr>
          <w:sz w:val="24"/>
          <w:szCs w:val="24"/>
        </w:rPr>
        <w:t>по обеспечению информационной безопасности.</w:t>
      </w:r>
    </w:p>
    <w:p w14:paraId="4EE5CB26" w14:textId="77777777" w:rsidR="004C350F" w:rsidRPr="00E5014C" w:rsidRDefault="004C350F" w:rsidP="00E5014C">
      <w:pPr>
        <w:pStyle w:val="23"/>
        <w:numPr>
          <w:ilvl w:val="0"/>
          <w:numId w:val="2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>Информация, полученная в ходе проведения контролирующих мероприятий о действиях, событиях и параметрах, имеющих отношение к функционированию защитных мер, должна консолидироваться и храниться в местах, исключающих получение к ней несанкционированного доступа.</w:t>
      </w:r>
    </w:p>
    <w:p w14:paraId="60AF611F" w14:textId="5B0E87C6" w:rsidR="004C350F" w:rsidRPr="00E5014C" w:rsidRDefault="004C350F" w:rsidP="00E5014C">
      <w:pPr>
        <w:pStyle w:val="23"/>
        <w:numPr>
          <w:ilvl w:val="0"/>
          <w:numId w:val="2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Мониторинг данных о зарегистрированных событиях информационной безопасности должен проводиться, по возможности, с использованием встроенных механизмов настройки и аудита событий в программных и программно-технических средствах, используемых в информационных системах </w:t>
      </w:r>
      <w:r w:rsidR="00DF622B">
        <w:rPr>
          <w:sz w:val="24"/>
          <w:szCs w:val="24"/>
        </w:rPr>
        <w:t>ГБДОУ</w:t>
      </w:r>
      <w:r w:rsidRPr="00E5014C">
        <w:rPr>
          <w:sz w:val="24"/>
          <w:szCs w:val="24"/>
        </w:rPr>
        <w:t>.</w:t>
      </w:r>
    </w:p>
    <w:p w14:paraId="432DC6D1" w14:textId="77777777" w:rsidR="004C350F" w:rsidRPr="00E5014C" w:rsidRDefault="004C350F" w:rsidP="00E5014C">
      <w:pPr>
        <w:keepNext/>
        <w:keepLines/>
        <w:widowControl w:val="0"/>
        <w:numPr>
          <w:ilvl w:val="0"/>
          <w:numId w:val="25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52" w:name="bookmark55"/>
      <w:r w:rsidRPr="00E5014C">
        <w:rPr>
          <w:b/>
        </w:rPr>
        <w:t>Аудит системы обеспечения информационной безопасности</w:t>
      </w:r>
      <w:bookmarkEnd w:id="52"/>
    </w:p>
    <w:p w14:paraId="4E31109F" w14:textId="3D1128D9" w:rsidR="004C350F" w:rsidRPr="00E5014C" w:rsidRDefault="004C350F" w:rsidP="00E5014C">
      <w:pPr>
        <w:pStyle w:val="23"/>
        <w:numPr>
          <w:ilvl w:val="0"/>
          <w:numId w:val="2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В целях оценки текущего уровня информационной безопасности уполномоченные работники </w:t>
      </w:r>
      <w:r w:rsidR="00DF622B">
        <w:rPr>
          <w:sz w:val="24"/>
          <w:szCs w:val="24"/>
        </w:rPr>
        <w:t>ГБДОУ</w:t>
      </w:r>
      <w:r w:rsidRPr="00E5014C">
        <w:rPr>
          <w:sz w:val="24"/>
          <w:szCs w:val="24"/>
        </w:rPr>
        <w:t xml:space="preserve"> на регулярной основе должны проводить аудит информационной безопасности.</w:t>
      </w:r>
    </w:p>
    <w:p w14:paraId="4B5795A7" w14:textId="2A1D9719" w:rsidR="004C350F" w:rsidRPr="00E5014C" w:rsidRDefault="004C350F" w:rsidP="00E5014C">
      <w:pPr>
        <w:pStyle w:val="23"/>
        <w:numPr>
          <w:ilvl w:val="0"/>
          <w:numId w:val="2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Внутренние аудиты или самооценки должны выполняться, по возможности, работниками </w:t>
      </w:r>
      <w:r w:rsidR="00DF622B">
        <w:rPr>
          <w:sz w:val="24"/>
          <w:szCs w:val="24"/>
        </w:rPr>
        <w:t>ГБДОУ</w:t>
      </w:r>
      <w:r w:rsidRPr="00E5014C">
        <w:rPr>
          <w:sz w:val="24"/>
          <w:szCs w:val="24"/>
        </w:rPr>
        <w:t>.</w:t>
      </w:r>
    </w:p>
    <w:p w14:paraId="7A15051A" w14:textId="79D71265" w:rsidR="004C350F" w:rsidRPr="00E5014C" w:rsidRDefault="004C350F" w:rsidP="00E5014C">
      <w:pPr>
        <w:pStyle w:val="23"/>
        <w:numPr>
          <w:ilvl w:val="0"/>
          <w:numId w:val="2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Результатом выполнения аудитов по информационной безопасности должны стать отчеты о выполненном аудите информационной безопасности, которые разрабатываются специалистами </w:t>
      </w:r>
      <w:r w:rsidR="00DF622B">
        <w:rPr>
          <w:sz w:val="24"/>
          <w:szCs w:val="24"/>
        </w:rPr>
        <w:t>ГБДОУ</w:t>
      </w:r>
      <w:r w:rsidRPr="00E5014C">
        <w:rPr>
          <w:sz w:val="24"/>
          <w:szCs w:val="24"/>
        </w:rPr>
        <w:t>.</w:t>
      </w:r>
    </w:p>
    <w:p w14:paraId="1371A3B2" w14:textId="7FA3957E" w:rsidR="004C350F" w:rsidRPr="00E5014C" w:rsidRDefault="004C350F" w:rsidP="00E5014C">
      <w:pPr>
        <w:pStyle w:val="23"/>
        <w:numPr>
          <w:ilvl w:val="0"/>
          <w:numId w:val="2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По результатам аудита уполномоченные работники и ответственные подразделения </w:t>
      </w:r>
      <w:r w:rsidR="00DF622B">
        <w:rPr>
          <w:sz w:val="24"/>
          <w:szCs w:val="24"/>
        </w:rPr>
        <w:t>ГБДОУ</w:t>
      </w:r>
      <w:r w:rsidRPr="00E5014C">
        <w:rPr>
          <w:sz w:val="24"/>
          <w:szCs w:val="24"/>
        </w:rPr>
        <w:t xml:space="preserve"> должны определить действия, необходимые для устранения обнаруженных несоответствий в процессе аудита, и вызвавших их причины.</w:t>
      </w:r>
    </w:p>
    <w:p w14:paraId="09A190D9" w14:textId="77777777" w:rsidR="004C350F" w:rsidRPr="00E5014C" w:rsidRDefault="004C350F" w:rsidP="00E5014C">
      <w:pPr>
        <w:keepNext/>
        <w:keepLines/>
        <w:widowControl w:val="0"/>
        <w:numPr>
          <w:ilvl w:val="0"/>
          <w:numId w:val="25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53" w:name="bookmark56"/>
      <w:r w:rsidRPr="00E5014C">
        <w:rPr>
          <w:b/>
        </w:rPr>
        <w:t>Управление персоналом</w:t>
      </w:r>
      <w:bookmarkEnd w:id="53"/>
    </w:p>
    <w:p w14:paraId="163E9C9E" w14:textId="5764B0BD" w:rsidR="004C350F" w:rsidRPr="00E5014C" w:rsidRDefault="004C350F" w:rsidP="00E5014C">
      <w:pPr>
        <w:pStyle w:val="23"/>
        <w:numPr>
          <w:ilvl w:val="0"/>
          <w:numId w:val="29"/>
        </w:numPr>
        <w:shd w:val="clear" w:color="auto" w:fill="auto"/>
        <w:tabs>
          <w:tab w:val="left" w:pos="20"/>
          <w:tab w:val="left" w:pos="12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Организация такого процесса управления персоналом, который обеспечит доверительное отношение к работникам, а также организует комплексное противодействие угрозам информационной безопасности, исходящим от персонала </w:t>
      </w:r>
      <w:r w:rsidR="00DF622B">
        <w:rPr>
          <w:sz w:val="24"/>
          <w:szCs w:val="24"/>
        </w:rPr>
        <w:t>ГБДОУ</w:t>
      </w:r>
      <w:r w:rsidRPr="00E5014C">
        <w:rPr>
          <w:sz w:val="24"/>
          <w:szCs w:val="24"/>
        </w:rPr>
        <w:t>.</w:t>
      </w:r>
    </w:p>
    <w:p w14:paraId="7B0B0D52" w14:textId="77777777" w:rsidR="004C350F" w:rsidRPr="00E5014C" w:rsidRDefault="004C350F" w:rsidP="00E5014C">
      <w:pPr>
        <w:pStyle w:val="23"/>
        <w:numPr>
          <w:ilvl w:val="0"/>
          <w:numId w:val="29"/>
        </w:numPr>
        <w:shd w:val="clear" w:color="auto" w:fill="auto"/>
        <w:tabs>
          <w:tab w:val="left" w:pos="20"/>
          <w:tab w:val="left" w:pos="1143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Выполнение обязательных проверок при приеме новых работников </w:t>
      </w:r>
      <w:r w:rsidR="00E5014C">
        <w:rPr>
          <w:sz w:val="24"/>
          <w:szCs w:val="24"/>
        </w:rPr>
        <w:br/>
      </w:r>
      <w:r w:rsidRPr="00E5014C">
        <w:rPr>
          <w:sz w:val="24"/>
          <w:szCs w:val="24"/>
        </w:rPr>
        <w:t xml:space="preserve">на работу с точки зрения достоверности сообщаемых ими данных и с позиции оценки </w:t>
      </w:r>
      <w:r w:rsidR="00E5014C">
        <w:rPr>
          <w:sz w:val="24"/>
          <w:szCs w:val="24"/>
        </w:rPr>
        <w:br/>
      </w:r>
      <w:r w:rsidRPr="00E5014C">
        <w:rPr>
          <w:sz w:val="24"/>
          <w:szCs w:val="24"/>
        </w:rPr>
        <w:t>их профессиональных навыков.</w:t>
      </w:r>
    </w:p>
    <w:p w14:paraId="720AFE45" w14:textId="77777777" w:rsidR="004C350F" w:rsidRPr="00E5014C" w:rsidRDefault="004C350F" w:rsidP="00E5014C">
      <w:pPr>
        <w:pStyle w:val="23"/>
        <w:numPr>
          <w:ilvl w:val="0"/>
          <w:numId w:val="29"/>
        </w:numPr>
        <w:shd w:val="clear" w:color="auto" w:fill="auto"/>
        <w:tabs>
          <w:tab w:val="left" w:pos="20"/>
          <w:tab w:val="left" w:pos="1118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>Организация работы в направле</w:t>
      </w:r>
      <w:r w:rsidR="00DD569E" w:rsidRPr="00E5014C">
        <w:rPr>
          <w:sz w:val="24"/>
          <w:szCs w:val="24"/>
        </w:rPr>
        <w:t xml:space="preserve">нии повышения осведомленности </w:t>
      </w:r>
      <w:r w:rsidR="00E5014C">
        <w:rPr>
          <w:sz w:val="24"/>
          <w:szCs w:val="24"/>
        </w:rPr>
        <w:br/>
      </w:r>
      <w:r w:rsidR="00DD569E" w:rsidRPr="00E5014C">
        <w:rPr>
          <w:sz w:val="24"/>
          <w:szCs w:val="24"/>
        </w:rPr>
        <w:t xml:space="preserve">и </w:t>
      </w:r>
      <w:r w:rsidRPr="00E5014C">
        <w:rPr>
          <w:sz w:val="24"/>
          <w:szCs w:val="24"/>
        </w:rPr>
        <w:t>обучения в области информационной безопасности.</w:t>
      </w:r>
    </w:p>
    <w:p w14:paraId="2AC98418" w14:textId="59F44829" w:rsidR="004C350F" w:rsidRPr="00E5014C" w:rsidRDefault="004C350F" w:rsidP="00E5014C">
      <w:pPr>
        <w:pStyle w:val="23"/>
        <w:numPr>
          <w:ilvl w:val="0"/>
          <w:numId w:val="29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Повышение осведомленности работников </w:t>
      </w:r>
      <w:r w:rsidR="00DF622B">
        <w:rPr>
          <w:sz w:val="24"/>
          <w:szCs w:val="24"/>
        </w:rPr>
        <w:t>ГБДОУ</w:t>
      </w:r>
      <w:r w:rsidRPr="00E5014C">
        <w:rPr>
          <w:sz w:val="24"/>
          <w:szCs w:val="24"/>
        </w:rPr>
        <w:t>:</w:t>
      </w:r>
    </w:p>
    <w:p w14:paraId="0FDD5D45" w14:textId="78808062" w:rsidR="004C350F" w:rsidRPr="00E5014C" w:rsidRDefault="004C350F" w:rsidP="00E5014C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по существующим в </w:t>
      </w:r>
      <w:r w:rsidR="00DF622B">
        <w:rPr>
          <w:sz w:val="24"/>
          <w:szCs w:val="24"/>
        </w:rPr>
        <w:t>ГБДОУ</w:t>
      </w:r>
      <w:r w:rsidRPr="00E5014C">
        <w:rPr>
          <w:sz w:val="24"/>
          <w:szCs w:val="24"/>
        </w:rPr>
        <w:t xml:space="preserve"> политикам информационной безопасности;</w:t>
      </w:r>
    </w:p>
    <w:p w14:paraId="3A4FDDA8" w14:textId="0A5F71C2" w:rsidR="004C350F" w:rsidRPr="00E5014C" w:rsidRDefault="004C350F" w:rsidP="00E5014C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по применяемым в </w:t>
      </w:r>
      <w:r w:rsidR="00DF622B">
        <w:rPr>
          <w:sz w:val="24"/>
          <w:szCs w:val="24"/>
        </w:rPr>
        <w:t>ГБДОУ</w:t>
      </w:r>
      <w:r w:rsidRPr="00E5014C">
        <w:rPr>
          <w:sz w:val="24"/>
          <w:szCs w:val="24"/>
        </w:rPr>
        <w:t xml:space="preserve"> защитным мерам;</w:t>
      </w:r>
    </w:p>
    <w:p w14:paraId="24F75BB6" w14:textId="1754A82D" w:rsidR="00E5014C" w:rsidRDefault="00FA229D" w:rsidP="00E5014C">
      <w:pPr>
        <w:pStyle w:val="23"/>
        <w:numPr>
          <w:ilvl w:val="0"/>
          <w:numId w:val="12"/>
        </w:numPr>
        <w:shd w:val="clear" w:color="auto" w:fill="auto"/>
        <w:tabs>
          <w:tab w:val="left" w:pos="20"/>
          <w:tab w:val="left" w:pos="1418"/>
        </w:tabs>
        <w:spacing w:after="283" w:line="276" w:lineRule="auto"/>
        <w:ind w:firstLine="689"/>
        <w:jc w:val="both"/>
        <w:rPr>
          <w:sz w:val="24"/>
          <w:szCs w:val="24"/>
        </w:rPr>
      </w:pPr>
      <w:bookmarkStart w:id="54" w:name="bookmark57"/>
      <w:r w:rsidRPr="00E5014C">
        <w:rPr>
          <w:sz w:val="24"/>
          <w:szCs w:val="24"/>
        </w:rPr>
        <w:t xml:space="preserve">по правильному использованию защитных мер </w:t>
      </w:r>
      <w:r w:rsidR="004C350F" w:rsidRPr="00E5014C">
        <w:rPr>
          <w:sz w:val="24"/>
          <w:szCs w:val="24"/>
        </w:rPr>
        <w:t xml:space="preserve">в соответствии </w:t>
      </w:r>
      <w:r w:rsidR="00E5014C">
        <w:rPr>
          <w:sz w:val="24"/>
          <w:szCs w:val="24"/>
        </w:rPr>
        <w:br/>
      </w:r>
      <w:r w:rsidR="004C350F" w:rsidRPr="00E5014C">
        <w:rPr>
          <w:sz w:val="24"/>
          <w:szCs w:val="24"/>
        </w:rPr>
        <w:t xml:space="preserve">с внутренними документами </w:t>
      </w:r>
      <w:r w:rsidR="00DF622B">
        <w:rPr>
          <w:sz w:val="24"/>
          <w:szCs w:val="24"/>
        </w:rPr>
        <w:t>ГБДОУ</w:t>
      </w:r>
      <w:r w:rsidR="004C350F" w:rsidRPr="00E5014C">
        <w:rPr>
          <w:sz w:val="24"/>
          <w:szCs w:val="24"/>
        </w:rPr>
        <w:t>.</w:t>
      </w:r>
      <w:bookmarkEnd w:id="54"/>
      <w:r w:rsidR="00E5014C">
        <w:rPr>
          <w:sz w:val="24"/>
          <w:szCs w:val="24"/>
        </w:rPr>
        <w:br w:type="page"/>
      </w:r>
    </w:p>
    <w:p w14:paraId="40861B40" w14:textId="77777777" w:rsidR="004C350F" w:rsidRPr="00E5014C" w:rsidRDefault="004C350F" w:rsidP="00E5014C">
      <w:pPr>
        <w:pStyle w:val="23"/>
        <w:numPr>
          <w:ilvl w:val="0"/>
          <w:numId w:val="12"/>
        </w:numPr>
        <w:shd w:val="clear" w:color="auto" w:fill="auto"/>
        <w:tabs>
          <w:tab w:val="left" w:pos="20"/>
          <w:tab w:val="left" w:pos="1418"/>
        </w:tabs>
        <w:spacing w:after="283" w:line="276" w:lineRule="auto"/>
        <w:ind w:firstLine="689"/>
        <w:jc w:val="both"/>
        <w:rPr>
          <w:sz w:val="24"/>
          <w:szCs w:val="24"/>
        </w:rPr>
      </w:pPr>
    </w:p>
    <w:p w14:paraId="73D040B0" w14:textId="77777777" w:rsidR="004C350F" w:rsidRPr="00DD569E" w:rsidRDefault="004C350F" w:rsidP="00FA229D">
      <w:pPr>
        <w:keepNext/>
        <w:keepLines/>
        <w:widowControl w:val="0"/>
        <w:numPr>
          <w:ilvl w:val="0"/>
          <w:numId w:val="11"/>
        </w:numPr>
        <w:tabs>
          <w:tab w:val="left" w:pos="0"/>
        </w:tabs>
        <w:spacing w:line="276" w:lineRule="auto"/>
        <w:ind w:firstLine="689"/>
        <w:jc w:val="center"/>
        <w:outlineLvl w:val="1"/>
        <w:rPr>
          <w:b/>
        </w:rPr>
      </w:pPr>
      <w:bookmarkStart w:id="55" w:name="bookmark58"/>
      <w:r w:rsidRPr="00DD569E">
        <w:rPr>
          <w:b/>
        </w:rPr>
        <w:t>Заключение</w:t>
      </w:r>
      <w:bookmarkEnd w:id="55"/>
    </w:p>
    <w:p w14:paraId="174E82FF" w14:textId="77777777" w:rsidR="00FA229D" w:rsidRPr="00DD569E" w:rsidRDefault="00FA229D" w:rsidP="00FA229D">
      <w:pPr>
        <w:keepNext/>
        <w:keepLines/>
        <w:widowControl w:val="0"/>
        <w:tabs>
          <w:tab w:val="left" w:pos="0"/>
        </w:tabs>
        <w:spacing w:line="276" w:lineRule="auto"/>
        <w:outlineLvl w:val="1"/>
        <w:rPr>
          <w:b/>
        </w:rPr>
      </w:pPr>
    </w:p>
    <w:p w14:paraId="3A042935" w14:textId="4080A11C" w:rsidR="004C350F" w:rsidRPr="00DD569E" w:rsidRDefault="004C350F" w:rsidP="0085749F">
      <w:pPr>
        <w:pStyle w:val="23"/>
        <w:numPr>
          <w:ilvl w:val="1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Настоящая Политика является внутренним документом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, общедоступной и подлежит размещению на официальном сайте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4CADB56A" w14:textId="6261A28E" w:rsidR="004C350F" w:rsidRPr="00DD569E" w:rsidRDefault="004C350F" w:rsidP="0085749F">
      <w:pPr>
        <w:pStyle w:val="23"/>
        <w:numPr>
          <w:ilvl w:val="0"/>
          <w:numId w:val="30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Настоящая Политика подлежит изменению, дополнению в случае появления новых законодательных актов и специальных нормативных документов по обработке </w:t>
      </w:r>
      <w:r w:rsidR="00E5014C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и защите персональных данных, но не реже одного раза в три года.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</w:t>
      </w:r>
      <w:r w:rsidR="00E5014C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не предусмотрено новой редакцией Политики. Действующая редакция всегда находится </w:t>
      </w:r>
      <w:r w:rsidR="00DF622B">
        <w:rPr>
          <w:sz w:val="24"/>
          <w:szCs w:val="24"/>
        </w:rPr>
        <w:t>в помещении ГБДОУ</w:t>
      </w:r>
    </w:p>
    <w:p w14:paraId="3F157135" w14:textId="3466184E" w:rsidR="004C350F" w:rsidRPr="00DD569E" w:rsidRDefault="004C350F" w:rsidP="0085749F">
      <w:pPr>
        <w:pStyle w:val="23"/>
        <w:numPr>
          <w:ilvl w:val="0"/>
          <w:numId w:val="30"/>
        </w:numPr>
        <w:shd w:val="clear" w:color="auto" w:fill="auto"/>
        <w:tabs>
          <w:tab w:val="left" w:pos="0"/>
          <w:tab w:val="left" w:pos="1546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Контроль исполнения требований настоящей Политики осуществляется ответственным лицом за обеспечение безопасности персональных данных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34A4E5F5" w14:textId="004D4928" w:rsidR="004C350F" w:rsidRPr="00DD569E" w:rsidRDefault="004C350F" w:rsidP="0085749F">
      <w:pPr>
        <w:pStyle w:val="23"/>
        <w:numPr>
          <w:ilvl w:val="0"/>
          <w:numId w:val="30"/>
        </w:numPr>
        <w:shd w:val="clear" w:color="auto" w:fill="auto"/>
        <w:tabs>
          <w:tab w:val="left" w:pos="0"/>
          <w:tab w:val="left" w:pos="1608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Ответственность должностных лиц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, имеющих доступ </w:t>
      </w:r>
      <w:r w:rsidR="00E5014C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к конфиденциальной информации, за невыполнение требований норм, регулирующих обработку и защиту информации, определяется в соответствии с законодательством Российской Федерации и внутренними документами </w:t>
      </w:r>
      <w:r w:rsidR="00DF622B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3516AA77" w14:textId="77777777" w:rsidR="00171DAD" w:rsidRPr="00DD569E" w:rsidRDefault="00171DAD" w:rsidP="00A22B3A">
      <w:pPr>
        <w:widowControl w:val="0"/>
        <w:tabs>
          <w:tab w:val="left" w:pos="20"/>
        </w:tabs>
        <w:autoSpaceDE w:val="0"/>
        <w:autoSpaceDN w:val="0"/>
        <w:adjustRightInd w:val="0"/>
        <w:spacing w:line="276" w:lineRule="auto"/>
        <w:ind w:firstLine="689"/>
        <w:jc w:val="center"/>
      </w:pPr>
    </w:p>
    <w:sectPr w:rsidR="00171DAD" w:rsidRPr="00DD569E" w:rsidSect="00A97C02">
      <w:type w:val="continuous"/>
      <w:pgSz w:w="11906" w:h="16838"/>
      <w:pgMar w:top="1134" w:right="850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EA85" w14:textId="77777777" w:rsidR="00CE5682" w:rsidRDefault="00CE5682" w:rsidP="00F00D06">
      <w:r>
        <w:separator/>
      </w:r>
    </w:p>
  </w:endnote>
  <w:endnote w:type="continuationSeparator" w:id="0">
    <w:p w14:paraId="28F63887" w14:textId="77777777" w:rsidR="00CE5682" w:rsidRDefault="00CE5682" w:rsidP="00F0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A739" w14:textId="77777777" w:rsidR="001F7F14" w:rsidRDefault="00DC340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54A5EFA" wp14:editId="712A984D">
              <wp:simplePos x="0" y="0"/>
              <wp:positionH relativeFrom="page">
                <wp:posOffset>4064635</wp:posOffset>
              </wp:positionH>
              <wp:positionV relativeFrom="page">
                <wp:posOffset>10248900</wp:posOffset>
              </wp:positionV>
              <wp:extent cx="127635" cy="146050"/>
              <wp:effectExtent l="0" t="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1A901" w14:textId="77777777" w:rsidR="001F7F14" w:rsidRDefault="001F7F1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93F3E" w:rsidRPr="00093F3E">
                            <w:rPr>
                              <w:rStyle w:val="af"/>
                              <w:noProof/>
                            </w:rPr>
                            <w:t>22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A5E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0.05pt;margin-top:807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" filled="f" stroked="f">
              <v:textbox style="mso-fit-shape-to-text:t" inset="0,0,0,0">
                <w:txbxContent>
                  <w:p w14:paraId="0A21A901" w14:textId="77777777" w:rsidR="001F7F14" w:rsidRDefault="001F7F1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93F3E" w:rsidRPr="00093F3E">
                      <w:rPr>
                        <w:rStyle w:val="af"/>
                        <w:noProof/>
                      </w:rPr>
                      <w:t>22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352C" w14:textId="77777777" w:rsidR="00CE5682" w:rsidRDefault="00CE5682" w:rsidP="00F00D06">
      <w:r>
        <w:separator/>
      </w:r>
    </w:p>
  </w:footnote>
  <w:footnote w:type="continuationSeparator" w:id="0">
    <w:p w14:paraId="4F647991" w14:textId="77777777" w:rsidR="00CE5682" w:rsidRDefault="00CE5682" w:rsidP="00F0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6FA"/>
    <w:multiLevelType w:val="multilevel"/>
    <w:tmpl w:val="599887C2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03973"/>
    <w:multiLevelType w:val="multilevel"/>
    <w:tmpl w:val="3718E2C6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DE6942"/>
    <w:multiLevelType w:val="multilevel"/>
    <w:tmpl w:val="8F1C9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7539D3"/>
    <w:multiLevelType w:val="multilevel"/>
    <w:tmpl w:val="AE404ED8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4371E0"/>
    <w:multiLevelType w:val="multilevel"/>
    <w:tmpl w:val="7A684AEA"/>
    <w:lvl w:ilvl="0">
      <w:start w:val="1"/>
      <w:numFmt w:val="decimal"/>
      <w:lvlText w:val="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A62972"/>
    <w:multiLevelType w:val="multilevel"/>
    <w:tmpl w:val="D12868E2"/>
    <w:lvl w:ilvl="0">
      <w:start w:val="1"/>
      <w:numFmt w:val="decimal"/>
      <w:lvlText w:val="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2E7B31"/>
    <w:multiLevelType w:val="multilevel"/>
    <w:tmpl w:val="96D284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A82003"/>
    <w:multiLevelType w:val="multilevel"/>
    <w:tmpl w:val="37844BB6"/>
    <w:lvl w:ilvl="0">
      <w:start w:val="7"/>
      <w:numFmt w:val="decimal"/>
      <w:lvlText w:val="4.2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E9C7460"/>
    <w:multiLevelType w:val="hybridMultilevel"/>
    <w:tmpl w:val="A7BC4608"/>
    <w:lvl w:ilvl="0" w:tplc="9FAE54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28173C"/>
    <w:multiLevelType w:val="multilevel"/>
    <w:tmpl w:val="8A30C0C8"/>
    <w:lvl w:ilvl="0">
      <w:start w:val="1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973E34"/>
    <w:multiLevelType w:val="multilevel"/>
    <w:tmpl w:val="CC0A19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030D29"/>
    <w:multiLevelType w:val="multilevel"/>
    <w:tmpl w:val="2312B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50177E"/>
    <w:multiLevelType w:val="multilevel"/>
    <w:tmpl w:val="E77AE37C"/>
    <w:lvl w:ilvl="0">
      <w:start w:val="1"/>
      <w:numFmt w:val="decimal"/>
      <w:lvlText w:val="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start w:val="7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DD44DA"/>
    <w:multiLevelType w:val="multilevel"/>
    <w:tmpl w:val="3D929A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453C4"/>
    <w:multiLevelType w:val="multilevel"/>
    <w:tmpl w:val="CDF83B7C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0961CD"/>
    <w:multiLevelType w:val="multilevel"/>
    <w:tmpl w:val="36BADF0A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5B37EF"/>
    <w:multiLevelType w:val="multilevel"/>
    <w:tmpl w:val="195079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2617B2"/>
    <w:multiLevelType w:val="multilevel"/>
    <w:tmpl w:val="964C79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CE60BB"/>
    <w:multiLevelType w:val="hybridMultilevel"/>
    <w:tmpl w:val="F3A0CC96"/>
    <w:lvl w:ilvl="0" w:tplc="B2DE7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D22666"/>
    <w:multiLevelType w:val="multilevel"/>
    <w:tmpl w:val="64603C98"/>
    <w:lvl w:ilvl="0">
      <w:start w:val="1"/>
      <w:numFmt w:val="decimal"/>
      <w:lvlText w:val="7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9A0C0D"/>
    <w:multiLevelType w:val="multilevel"/>
    <w:tmpl w:val="38AEE6E6"/>
    <w:lvl w:ilvl="0">
      <w:start w:val="1"/>
      <w:numFmt w:val="decimal"/>
      <w:lvlText w:val="7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E72AE8"/>
    <w:multiLevelType w:val="multilevel"/>
    <w:tmpl w:val="9C667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B4550F"/>
    <w:multiLevelType w:val="multilevel"/>
    <w:tmpl w:val="6268BB14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325065"/>
    <w:multiLevelType w:val="multilevel"/>
    <w:tmpl w:val="2FC64028"/>
    <w:lvl w:ilvl="0">
      <w:start w:val="1"/>
      <w:numFmt w:val="decimal"/>
      <w:lvlText w:val="6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325EC0"/>
    <w:multiLevelType w:val="multilevel"/>
    <w:tmpl w:val="FD38D380"/>
    <w:lvl w:ilvl="0">
      <w:start w:val="1"/>
      <w:numFmt w:val="decimal"/>
      <w:lvlText w:val="7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644143"/>
    <w:multiLevelType w:val="hybridMultilevel"/>
    <w:tmpl w:val="3DEA889C"/>
    <w:lvl w:ilvl="0" w:tplc="3EACD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0600DD"/>
    <w:multiLevelType w:val="multilevel"/>
    <w:tmpl w:val="5D8C1F5E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FE2058"/>
    <w:multiLevelType w:val="multilevel"/>
    <w:tmpl w:val="1D3A9624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345BBD"/>
    <w:multiLevelType w:val="multilevel"/>
    <w:tmpl w:val="4D4836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2E79EF"/>
    <w:multiLevelType w:val="hybridMultilevel"/>
    <w:tmpl w:val="2B1C1A0E"/>
    <w:lvl w:ilvl="0" w:tplc="0666E7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7CF05DC3"/>
    <w:multiLevelType w:val="multilevel"/>
    <w:tmpl w:val="B7B2AB1C"/>
    <w:lvl w:ilvl="0">
      <w:start w:val="1"/>
      <w:numFmt w:val="decimal"/>
      <w:lvlText w:val="6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5225691">
    <w:abstractNumId w:val="25"/>
  </w:num>
  <w:num w:numId="2" w16cid:durableId="803619260">
    <w:abstractNumId w:val="18"/>
  </w:num>
  <w:num w:numId="3" w16cid:durableId="2081058076">
    <w:abstractNumId w:val="2"/>
  </w:num>
  <w:num w:numId="4" w16cid:durableId="851916634">
    <w:abstractNumId w:val="28"/>
  </w:num>
  <w:num w:numId="5" w16cid:durableId="1925533974">
    <w:abstractNumId w:val="16"/>
  </w:num>
  <w:num w:numId="6" w16cid:durableId="368191739">
    <w:abstractNumId w:val="11"/>
  </w:num>
  <w:num w:numId="7" w16cid:durableId="1778678217">
    <w:abstractNumId w:val="13"/>
  </w:num>
  <w:num w:numId="8" w16cid:durableId="714349530">
    <w:abstractNumId w:val="17"/>
  </w:num>
  <w:num w:numId="9" w16cid:durableId="804465144">
    <w:abstractNumId w:val="29"/>
  </w:num>
  <w:num w:numId="10" w16cid:durableId="221596038">
    <w:abstractNumId w:val="6"/>
  </w:num>
  <w:num w:numId="11" w16cid:durableId="261182155">
    <w:abstractNumId w:val="10"/>
  </w:num>
  <w:num w:numId="12" w16cid:durableId="1014455644">
    <w:abstractNumId w:val="21"/>
  </w:num>
  <w:num w:numId="13" w16cid:durableId="1539469877">
    <w:abstractNumId w:val="15"/>
  </w:num>
  <w:num w:numId="14" w16cid:durableId="42297069">
    <w:abstractNumId w:val="0"/>
  </w:num>
  <w:num w:numId="15" w16cid:durableId="1318341781">
    <w:abstractNumId w:val="1"/>
  </w:num>
  <w:num w:numId="16" w16cid:durableId="591546748">
    <w:abstractNumId w:val="7"/>
  </w:num>
  <w:num w:numId="17" w16cid:durableId="580527920">
    <w:abstractNumId w:val="4"/>
  </w:num>
  <w:num w:numId="18" w16cid:durableId="20786564">
    <w:abstractNumId w:val="9"/>
  </w:num>
  <w:num w:numId="19" w16cid:durableId="816268691">
    <w:abstractNumId w:val="3"/>
  </w:num>
  <w:num w:numId="20" w16cid:durableId="1079526187">
    <w:abstractNumId w:val="26"/>
  </w:num>
  <w:num w:numId="21" w16cid:durableId="1334837825">
    <w:abstractNumId w:val="23"/>
  </w:num>
  <w:num w:numId="22" w16cid:durableId="1752846559">
    <w:abstractNumId w:val="30"/>
  </w:num>
  <w:num w:numId="23" w16cid:durableId="582185305">
    <w:abstractNumId w:val="12"/>
  </w:num>
  <w:num w:numId="24" w16cid:durableId="767121840">
    <w:abstractNumId w:val="5"/>
  </w:num>
  <w:num w:numId="25" w16cid:durableId="1152334214">
    <w:abstractNumId w:val="27"/>
  </w:num>
  <w:num w:numId="26" w16cid:durableId="1364483311">
    <w:abstractNumId w:val="14"/>
  </w:num>
  <w:num w:numId="27" w16cid:durableId="782770619">
    <w:abstractNumId w:val="24"/>
  </w:num>
  <w:num w:numId="28" w16cid:durableId="568347374">
    <w:abstractNumId w:val="19"/>
  </w:num>
  <w:num w:numId="29" w16cid:durableId="1115714190">
    <w:abstractNumId w:val="20"/>
  </w:num>
  <w:num w:numId="30" w16cid:durableId="207231324">
    <w:abstractNumId w:val="22"/>
  </w:num>
  <w:num w:numId="31" w16cid:durableId="10108382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DCTemplate" w:val="Shablon"/>
    <w:docVar w:name="BossProviderVariable" w:val="25_01_2006!a5e18d37-9ced-485f-a24e-38631b1af173"/>
  </w:docVars>
  <w:rsids>
    <w:rsidRoot w:val="00A97C02"/>
    <w:rsid w:val="0003283C"/>
    <w:rsid w:val="000557DF"/>
    <w:rsid w:val="00062C42"/>
    <w:rsid w:val="00062FED"/>
    <w:rsid w:val="0008446E"/>
    <w:rsid w:val="00084DDD"/>
    <w:rsid w:val="000900C7"/>
    <w:rsid w:val="000906CC"/>
    <w:rsid w:val="00093F3E"/>
    <w:rsid w:val="000A7FE2"/>
    <w:rsid w:val="000B36B7"/>
    <w:rsid w:val="000B6E19"/>
    <w:rsid w:val="000C402B"/>
    <w:rsid w:val="000D5FED"/>
    <w:rsid w:val="000D624F"/>
    <w:rsid w:val="000F2B7D"/>
    <w:rsid w:val="001022DE"/>
    <w:rsid w:val="00115463"/>
    <w:rsid w:val="0011552A"/>
    <w:rsid w:val="0013337B"/>
    <w:rsid w:val="00134BC3"/>
    <w:rsid w:val="0013615F"/>
    <w:rsid w:val="00163C92"/>
    <w:rsid w:val="00171DAD"/>
    <w:rsid w:val="001744E1"/>
    <w:rsid w:val="0018597B"/>
    <w:rsid w:val="001934DE"/>
    <w:rsid w:val="001A0359"/>
    <w:rsid w:val="001A0A5E"/>
    <w:rsid w:val="001A6F4F"/>
    <w:rsid w:val="001D4DA9"/>
    <w:rsid w:val="001F7F14"/>
    <w:rsid w:val="00217E89"/>
    <w:rsid w:val="00224D39"/>
    <w:rsid w:val="00233AA1"/>
    <w:rsid w:val="0025719F"/>
    <w:rsid w:val="00260B7C"/>
    <w:rsid w:val="00274F88"/>
    <w:rsid w:val="0029003A"/>
    <w:rsid w:val="002A07B1"/>
    <w:rsid w:val="002F3041"/>
    <w:rsid w:val="0031659F"/>
    <w:rsid w:val="00337704"/>
    <w:rsid w:val="00344D18"/>
    <w:rsid w:val="003815C5"/>
    <w:rsid w:val="00381710"/>
    <w:rsid w:val="00390394"/>
    <w:rsid w:val="003B6C56"/>
    <w:rsid w:val="003E0A92"/>
    <w:rsid w:val="003E5DE7"/>
    <w:rsid w:val="003F290D"/>
    <w:rsid w:val="00402565"/>
    <w:rsid w:val="00425F77"/>
    <w:rsid w:val="004517B0"/>
    <w:rsid w:val="00487760"/>
    <w:rsid w:val="004956FA"/>
    <w:rsid w:val="004C350F"/>
    <w:rsid w:val="004C66E3"/>
    <w:rsid w:val="004E704C"/>
    <w:rsid w:val="004F3EA3"/>
    <w:rsid w:val="00502820"/>
    <w:rsid w:val="005440D8"/>
    <w:rsid w:val="005525D7"/>
    <w:rsid w:val="00562F44"/>
    <w:rsid w:val="0056558F"/>
    <w:rsid w:val="005E19C6"/>
    <w:rsid w:val="005F5835"/>
    <w:rsid w:val="00605516"/>
    <w:rsid w:val="00607EC1"/>
    <w:rsid w:val="0062000C"/>
    <w:rsid w:val="00623DBC"/>
    <w:rsid w:val="00626566"/>
    <w:rsid w:val="00647F32"/>
    <w:rsid w:val="0068397C"/>
    <w:rsid w:val="006A7D0F"/>
    <w:rsid w:val="006C149E"/>
    <w:rsid w:val="006C276B"/>
    <w:rsid w:val="006D5EBC"/>
    <w:rsid w:val="006F133B"/>
    <w:rsid w:val="0071420E"/>
    <w:rsid w:val="0071622C"/>
    <w:rsid w:val="00766C94"/>
    <w:rsid w:val="007A1944"/>
    <w:rsid w:val="007A1B4F"/>
    <w:rsid w:val="007A2244"/>
    <w:rsid w:val="007B0FEB"/>
    <w:rsid w:val="007C7B5E"/>
    <w:rsid w:val="007D2A68"/>
    <w:rsid w:val="00802694"/>
    <w:rsid w:val="008055AE"/>
    <w:rsid w:val="00826DEC"/>
    <w:rsid w:val="00830956"/>
    <w:rsid w:val="0085749F"/>
    <w:rsid w:val="00861EB8"/>
    <w:rsid w:val="00894B13"/>
    <w:rsid w:val="008A6AB4"/>
    <w:rsid w:val="008F0C19"/>
    <w:rsid w:val="008F535B"/>
    <w:rsid w:val="008F7EA6"/>
    <w:rsid w:val="00937F52"/>
    <w:rsid w:val="00940577"/>
    <w:rsid w:val="00961E3B"/>
    <w:rsid w:val="009C09A2"/>
    <w:rsid w:val="009C706C"/>
    <w:rsid w:val="009E3EFD"/>
    <w:rsid w:val="00A13E28"/>
    <w:rsid w:val="00A22B3A"/>
    <w:rsid w:val="00A2395D"/>
    <w:rsid w:val="00A35B3C"/>
    <w:rsid w:val="00A529B8"/>
    <w:rsid w:val="00A55E8A"/>
    <w:rsid w:val="00A83146"/>
    <w:rsid w:val="00A93703"/>
    <w:rsid w:val="00A97C02"/>
    <w:rsid w:val="00AA1B8D"/>
    <w:rsid w:val="00AB47E9"/>
    <w:rsid w:val="00AB4C33"/>
    <w:rsid w:val="00AC0573"/>
    <w:rsid w:val="00AD1889"/>
    <w:rsid w:val="00AF3495"/>
    <w:rsid w:val="00AF63C8"/>
    <w:rsid w:val="00B11BE5"/>
    <w:rsid w:val="00B21B5F"/>
    <w:rsid w:val="00B318B7"/>
    <w:rsid w:val="00BA37F3"/>
    <w:rsid w:val="00BA6CBD"/>
    <w:rsid w:val="00BF575C"/>
    <w:rsid w:val="00C267C6"/>
    <w:rsid w:val="00C352A8"/>
    <w:rsid w:val="00C4184C"/>
    <w:rsid w:val="00C53263"/>
    <w:rsid w:val="00C73EFF"/>
    <w:rsid w:val="00CB59A4"/>
    <w:rsid w:val="00CC20EF"/>
    <w:rsid w:val="00CE30C3"/>
    <w:rsid w:val="00CE5682"/>
    <w:rsid w:val="00D13AD4"/>
    <w:rsid w:val="00D43EB2"/>
    <w:rsid w:val="00D67B70"/>
    <w:rsid w:val="00D864D1"/>
    <w:rsid w:val="00D90F9F"/>
    <w:rsid w:val="00DA69C2"/>
    <w:rsid w:val="00DB0E80"/>
    <w:rsid w:val="00DC3408"/>
    <w:rsid w:val="00DD569E"/>
    <w:rsid w:val="00DD61F2"/>
    <w:rsid w:val="00DE4647"/>
    <w:rsid w:val="00DF0E92"/>
    <w:rsid w:val="00DF622B"/>
    <w:rsid w:val="00E051CE"/>
    <w:rsid w:val="00E12C07"/>
    <w:rsid w:val="00E312C4"/>
    <w:rsid w:val="00E320F0"/>
    <w:rsid w:val="00E5014C"/>
    <w:rsid w:val="00E63E2B"/>
    <w:rsid w:val="00E764D7"/>
    <w:rsid w:val="00E77330"/>
    <w:rsid w:val="00E82CB2"/>
    <w:rsid w:val="00EB1847"/>
    <w:rsid w:val="00EB316E"/>
    <w:rsid w:val="00EE6A5F"/>
    <w:rsid w:val="00EF1BEC"/>
    <w:rsid w:val="00EF3482"/>
    <w:rsid w:val="00EF5CC6"/>
    <w:rsid w:val="00F004BA"/>
    <w:rsid w:val="00F00D06"/>
    <w:rsid w:val="00F02793"/>
    <w:rsid w:val="00F342AC"/>
    <w:rsid w:val="00F41F3C"/>
    <w:rsid w:val="00F75BD7"/>
    <w:rsid w:val="00FA229D"/>
    <w:rsid w:val="00FC658E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5594A8"/>
  <w15:docId w15:val="{7D058517-9A08-465F-A1E3-57E1162F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7E89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171DAD"/>
    <w:pPr>
      <w:keepNext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D6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D62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00D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00D06"/>
    <w:rPr>
      <w:sz w:val="24"/>
      <w:szCs w:val="24"/>
    </w:rPr>
  </w:style>
  <w:style w:type="paragraph" w:styleId="a8">
    <w:name w:val="footer"/>
    <w:basedOn w:val="a"/>
    <w:link w:val="a9"/>
    <w:rsid w:val="00F00D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00D06"/>
    <w:rPr>
      <w:sz w:val="24"/>
      <w:szCs w:val="24"/>
    </w:rPr>
  </w:style>
  <w:style w:type="paragraph" w:styleId="aa">
    <w:name w:val="List Paragraph"/>
    <w:basedOn w:val="a"/>
    <w:uiPriority w:val="34"/>
    <w:qFormat/>
    <w:rsid w:val="003B6C56"/>
    <w:pPr>
      <w:ind w:left="720"/>
      <w:contextualSpacing/>
    </w:pPr>
  </w:style>
  <w:style w:type="character" w:customStyle="1" w:styleId="ab">
    <w:name w:val="Основной текст_"/>
    <w:basedOn w:val="a0"/>
    <w:link w:val="10"/>
    <w:rsid w:val="00274F88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b"/>
    <w:rsid w:val="00274F88"/>
    <w:pPr>
      <w:widowControl w:val="0"/>
      <w:shd w:val="clear" w:color="auto" w:fill="FFFFFF"/>
      <w:spacing w:after="660" w:line="0" w:lineRule="atLeast"/>
      <w:jc w:val="center"/>
    </w:pPr>
    <w:rPr>
      <w:sz w:val="28"/>
      <w:szCs w:val="28"/>
    </w:rPr>
  </w:style>
  <w:style w:type="character" w:styleId="ac">
    <w:name w:val="Hyperlink"/>
    <w:basedOn w:val="a0"/>
    <w:uiPriority w:val="99"/>
    <w:unhideWhenUsed/>
    <w:rsid w:val="00171DAD"/>
    <w:rPr>
      <w:color w:val="0000FF" w:themeColor="hyperlink"/>
      <w:u w:val="single"/>
    </w:rPr>
  </w:style>
  <w:style w:type="character" w:styleId="ad">
    <w:name w:val="FollowedHyperlink"/>
    <w:basedOn w:val="a0"/>
    <w:semiHidden/>
    <w:unhideWhenUsed/>
    <w:rsid w:val="00171DAD"/>
    <w:rPr>
      <w:color w:val="800080" w:themeColor="followedHyperlink"/>
      <w:u w:val="single"/>
    </w:rPr>
  </w:style>
  <w:style w:type="character" w:customStyle="1" w:styleId="12">
    <w:name w:val="Заголовок 1 Знак"/>
    <w:basedOn w:val="a0"/>
    <w:rsid w:val="00171D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Заголовок 1 Знак1"/>
    <w:link w:val="1"/>
    <w:rsid w:val="00171DAD"/>
    <w:rPr>
      <w:b/>
      <w:bCs/>
      <w:kern w:val="32"/>
      <w:sz w:val="28"/>
      <w:szCs w:val="32"/>
    </w:rPr>
  </w:style>
  <w:style w:type="paragraph" w:customStyle="1" w:styleId="subhead">
    <w:name w:val="subhead"/>
    <w:basedOn w:val="a"/>
    <w:rsid w:val="00171DAD"/>
    <w:pPr>
      <w:spacing w:before="100" w:beforeAutospacing="1" w:after="100" w:afterAutospacing="1"/>
    </w:pPr>
    <w:rPr>
      <w:rFonts w:ascii="Arial" w:hAnsi="Arial" w:cs="Arial"/>
      <w:b/>
      <w:bCs/>
      <w:color w:val="003399"/>
      <w:sz w:val="18"/>
      <w:szCs w:val="18"/>
    </w:rPr>
  </w:style>
  <w:style w:type="character" w:customStyle="1" w:styleId="2">
    <w:name w:val="Основной текст (2)_"/>
    <w:basedOn w:val="a0"/>
    <w:link w:val="20"/>
    <w:rsid w:val="004C350F"/>
    <w:rPr>
      <w:b/>
      <w:bCs/>
      <w:sz w:val="31"/>
      <w:szCs w:val="3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C350F"/>
    <w:rPr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4C350F"/>
    <w:rPr>
      <w:b/>
      <w:bCs/>
      <w:sz w:val="27"/>
      <w:szCs w:val="27"/>
      <w:shd w:val="clear" w:color="auto" w:fill="FFFFFF"/>
    </w:rPr>
  </w:style>
  <w:style w:type="character" w:customStyle="1" w:styleId="ae">
    <w:name w:val="Колонтитул_"/>
    <w:basedOn w:val="a0"/>
    <w:rsid w:val="004C3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">
    <w:name w:val="Колонтитул"/>
    <w:basedOn w:val="ae"/>
    <w:rsid w:val="004C3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5">
    <w:name w:val="Оглавление 1 Знак"/>
    <w:basedOn w:val="a0"/>
    <w:link w:val="16"/>
    <w:rsid w:val="004C350F"/>
    <w:rPr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rsid w:val="004C3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"/>
    <w:basedOn w:val="21"/>
    <w:rsid w:val="004C3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3">
    <w:name w:val="Основной текст2"/>
    <w:basedOn w:val="a"/>
    <w:rsid w:val="004C350F"/>
    <w:pPr>
      <w:widowControl w:val="0"/>
      <w:shd w:val="clear" w:color="auto" w:fill="FFFFFF"/>
      <w:spacing w:after="5220" w:line="274" w:lineRule="exact"/>
    </w:pPr>
    <w:rPr>
      <w:color w:val="000000"/>
      <w:sz w:val="23"/>
      <w:szCs w:val="23"/>
    </w:rPr>
  </w:style>
  <w:style w:type="paragraph" w:customStyle="1" w:styleId="20">
    <w:name w:val="Основной текст (2)"/>
    <w:basedOn w:val="a"/>
    <w:link w:val="2"/>
    <w:rsid w:val="004C350F"/>
    <w:pPr>
      <w:widowControl w:val="0"/>
      <w:shd w:val="clear" w:color="auto" w:fill="FFFFFF"/>
      <w:spacing w:before="5220" w:after="6480" w:line="398" w:lineRule="exact"/>
      <w:jc w:val="center"/>
    </w:pPr>
    <w:rPr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rsid w:val="004C350F"/>
    <w:pPr>
      <w:widowControl w:val="0"/>
      <w:shd w:val="clear" w:color="auto" w:fill="FFFFFF"/>
      <w:spacing w:before="6480" w:after="120" w:line="0" w:lineRule="atLeast"/>
      <w:jc w:val="center"/>
    </w:pPr>
    <w:rPr>
      <w:sz w:val="27"/>
      <w:szCs w:val="27"/>
    </w:rPr>
  </w:style>
  <w:style w:type="paragraph" w:customStyle="1" w:styleId="14">
    <w:name w:val="Заголовок №1"/>
    <w:basedOn w:val="a"/>
    <w:link w:val="13"/>
    <w:rsid w:val="004C350F"/>
    <w:pPr>
      <w:widowControl w:val="0"/>
      <w:shd w:val="clear" w:color="auto" w:fill="FFFFFF"/>
      <w:spacing w:after="540" w:line="0" w:lineRule="atLeast"/>
      <w:jc w:val="center"/>
      <w:outlineLvl w:val="0"/>
    </w:pPr>
    <w:rPr>
      <w:b/>
      <w:bCs/>
      <w:sz w:val="27"/>
      <w:szCs w:val="27"/>
    </w:rPr>
  </w:style>
  <w:style w:type="paragraph" w:styleId="16">
    <w:name w:val="toc 1"/>
    <w:basedOn w:val="a"/>
    <w:link w:val="15"/>
    <w:autoRedefine/>
    <w:uiPriority w:val="39"/>
    <w:rsid w:val="004C350F"/>
    <w:pPr>
      <w:widowControl w:val="0"/>
      <w:shd w:val="clear" w:color="auto" w:fill="FFFFFF"/>
      <w:spacing w:before="540" w:line="432" w:lineRule="exact"/>
      <w:jc w:val="both"/>
    </w:pPr>
    <w:rPr>
      <w:sz w:val="23"/>
      <w:szCs w:val="23"/>
    </w:rPr>
  </w:style>
  <w:style w:type="paragraph" w:styleId="24">
    <w:name w:val="toc 2"/>
    <w:basedOn w:val="a"/>
    <w:autoRedefine/>
    <w:rsid w:val="004C350F"/>
    <w:pPr>
      <w:widowControl w:val="0"/>
      <w:shd w:val="clear" w:color="auto" w:fill="FFFFFF"/>
      <w:spacing w:before="540" w:line="432" w:lineRule="exact"/>
      <w:jc w:val="both"/>
    </w:pPr>
    <w:rPr>
      <w:color w:val="000000"/>
      <w:sz w:val="23"/>
      <w:szCs w:val="23"/>
    </w:rPr>
  </w:style>
  <w:style w:type="character" w:customStyle="1" w:styleId="17">
    <w:name w:val="Основной текст Знак1"/>
    <w:basedOn w:val="a0"/>
    <w:link w:val="af0"/>
    <w:uiPriority w:val="99"/>
    <w:rsid w:val="00940577"/>
    <w:rPr>
      <w:sz w:val="22"/>
      <w:szCs w:val="22"/>
      <w:shd w:val="clear" w:color="auto" w:fill="FFFFFF"/>
    </w:rPr>
  </w:style>
  <w:style w:type="paragraph" w:styleId="af0">
    <w:name w:val="Body Text"/>
    <w:basedOn w:val="a"/>
    <w:link w:val="17"/>
    <w:uiPriority w:val="99"/>
    <w:rsid w:val="00940577"/>
    <w:pPr>
      <w:widowControl w:val="0"/>
      <w:shd w:val="clear" w:color="auto" w:fill="FFFFFF"/>
      <w:spacing w:before="960" w:after="600" w:line="298" w:lineRule="exact"/>
      <w:jc w:val="both"/>
    </w:pPr>
    <w:rPr>
      <w:sz w:val="22"/>
      <w:szCs w:val="22"/>
    </w:rPr>
  </w:style>
  <w:style w:type="character" w:customStyle="1" w:styleId="af1">
    <w:name w:val="Основной текст Знак"/>
    <w:basedOn w:val="a0"/>
    <w:semiHidden/>
    <w:rsid w:val="00940577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F622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622B"/>
    <w:pPr>
      <w:widowControl w:val="0"/>
      <w:autoSpaceDE w:val="0"/>
      <w:autoSpaceDN w:val="0"/>
      <w:ind w:left="13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hotnuk\AppData\Local\Temp\bdttmp\79b9d980-4853-40f5-b316-c2e0ee07fe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6595-4B52-4B50-ADBA-17EC285E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79b9d980-4853-40f5-b316-c2e0ee07fe04</Template>
  <TotalTime>21</TotalTime>
  <Pages>21</Pages>
  <Words>7486</Words>
  <Characters>42671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Выборгского района</Company>
  <LinksUpToDate>false</LinksUpToDate>
  <CharactersWithSpaces>50057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Плахотнюк Дарья Алексеевна</dc:creator>
  <cp:lastModifiedBy>Д С 29</cp:lastModifiedBy>
  <cp:revision>3</cp:revision>
  <cp:lastPrinted>2016-05-27T07:23:00Z</cp:lastPrinted>
  <dcterms:created xsi:type="dcterms:W3CDTF">2023-07-03T09:55:00Z</dcterms:created>
  <dcterms:modified xsi:type="dcterms:W3CDTF">2023-07-03T10:19:00Z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6c490e00-d4ec-461c-89fa-2fe0585efbba</vt:lpwstr>
  </property>
</Properties>
</file>